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D4D" w:rsidRPr="00A96131" w:rsidRDefault="00047D4D" w:rsidP="00047D4D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bookmarkStart w:id="0" w:name="_GoBack"/>
      <w:bookmarkEnd w:id="0"/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 w:rsidR="00163CFB"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A96131">
        <w:rPr>
          <w:rFonts w:ascii="Arial" w:hAnsi="Arial"/>
          <w:b/>
          <w:i/>
          <w:sz w:val="32"/>
          <w:lang w:val="sv-SE" w:eastAsia="ko-KR"/>
        </w:rPr>
        <w:t>R2-17</w:t>
      </w:r>
      <w:r w:rsidR="00BA7BAF" w:rsidRPr="00A96131">
        <w:rPr>
          <w:rFonts w:ascii="Arial" w:hAnsi="Arial" w:hint="eastAsia"/>
          <w:b/>
          <w:i/>
          <w:sz w:val="32"/>
          <w:lang w:val="sv-SE" w:eastAsia="ko-KR"/>
        </w:rPr>
        <w:t>0</w:t>
      </w:r>
      <w:r w:rsidR="00A96131" w:rsidRPr="00A96131">
        <w:rPr>
          <w:rFonts w:ascii="Arial" w:hAnsi="Arial"/>
          <w:b/>
          <w:i/>
          <w:sz w:val="32"/>
          <w:lang w:val="sv-SE" w:eastAsia="ko-KR"/>
        </w:rPr>
        <w:t>4469</w:t>
      </w:r>
    </w:p>
    <w:p w:rsidR="00047D4D" w:rsidRPr="00435889" w:rsidRDefault="00163CFB" w:rsidP="00047D4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082445">
        <w:rPr>
          <w:rFonts w:eastAsia="바탕"/>
          <w:b/>
          <w:noProof/>
          <w:sz w:val="24"/>
          <w:lang w:val="en-US" w:eastAsia="ko-KR"/>
        </w:rPr>
        <w:t>Hangzhou</w:t>
      </w:r>
      <w:r w:rsidRPr="00BA3A3D">
        <w:rPr>
          <w:rFonts w:eastAsia="바탕" w:hint="eastAsia"/>
          <w:b/>
          <w:noProof/>
          <w:sz w:val="24"/>
          <w:lang w:val="en-US" w:eastAsia="ko-KR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China</w:t>
      </w:r>
      <w:r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15</w:t>
      </w:r>
      <w:r w:rsidRPr="00082445">
        <w:rPr>
          <w:rFonts w:eastAsia="바탕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19</w:t>
      </w:r>
      <w:r w:rsidRPr="00082445"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noProof/>
          <w:sz w:val="24"/>
          <w:lang w:eastAsia="ko-KR"/>
        </w:rPr>
        <w:t xml:space="preserve"> May</w:t>
      </w:r>
      <w:r>
        <w:rPr>
          <w:rFonts w:eastAsia="맑은 고딕"/>
          <w:b/>
          <w:noProof/>
          <w:sz w:val="24"/>
          <w:lang w:eastAsia="ko-KR"/>
        </w:rPr>
        <w:t xml:space="preserve">, </w:t>
      </w:r>
      <w:r w:rsidR="00047D4D">
        <w:rPr>
          <w:rFonts w:eastAsia="맑은 고딕"/>
          <w:b/>
          <w:noProof/>
          <w:sz w:val="24"/>
          <w:lang w:eastAsia="ko-KR"/>
        </w:rPr>
        <w:t>2017</w:t>
      </w:r>
    </w:p>
    <w:p w:rsidR="00047D4D" w:rsidRPr="006F1114" w:rsidRDefault="00047D4D" w:rsidP="00047D4D">
      <w:pPr>
        <w:pStyle w:val="a4"/>
        <w:rPr>
          <w:lang w:eastAsia="ko-KR"/>
        </w:rPr>
      </w:pPr>
    </w:p>
    <w:p w:rsidR="00047D4D" w:rsidRPr="00435889" w:rsidRDefault="00047D4D" w:rsidP="00047D4D">
      <w:pPr>
        <w:pStyle w:val="a3"/>
        <w:rPr>
          <w:noProof w:val="0"/>
          <w:lang w:val="en-GB" w:eastAsia="ko-KR"/>
        </w:rPr>
      </w:pPr>
    </w:p>
    <w:p w:rsidR="00047D4D" w:rsidRPr="00435889" w:rsidRDefault="00047D4D" w:rsidP="00047D4D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3F1F70" w:rsidRPr="00D07B54">
        <w:rPr>
          <w:rFonts w:ascii="Arial" w:hAnsi="Arial"/>
          <w:sz w:val="24"/>
          <w:lang w:val="en-US" w:eastAsia="ko-KR"/>
        </w:rPr>
        <w:t>10.</w:t>
      </w:r>
      <w:r w:rsidR="00D07B54" w:rsidRPr="00D07B54"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/>
          <w:sz w:val="24"/>
          <w:lang w:val="en-US" w:eastAsia="ko-KR"/>
        </w:rPr>
        <w:t>.</w:t>
      </w:r>
      <w:r w:rsidR="00D07B54" w:rsidRPr="00D07B54">
        <w:rPr>
          <w:rFonts w:ascii="Arial" w:hAnsi="Arial" w:hint="eastAsia"/>
          <w:sz w:val="24"/>
          <w:lang w:val="en-US" w:eastAsia="ko-KR"/>
        </w:rPr>
        <w:t>4</w:t>
      </w:r>
      <w:r w:rsidR="00E50B5B" w:rsidRPr="00D07B54">
        <w:rPr>
          <w:rFonts w:ascii="Arial" w:hAnsi="Arial" w:hint="eastAsia"/>
          <w:sz w:val="24"/>
          <w:lang w:val="en-US" w:eastAsia="ko-KR"/>
        </w:rPr>
        <w:t>.</w:t>
      </w:r>
      <w:r w:rsidR="00163CFB">
        <w:rPr>
          <w:rFonts w:ascii="Arial" w:hAnsi="Arial" w:hint="eastAsia"/>
          <w:sz w:val="24"/>
          <w:lang w:val="en-US" w:eastAsia="ko-KR"/>
        </w:rPr>
        <w:t>3</w:t>
      </w:r>
      <w:r w:rsidR="00581BA4"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="007F4D9C"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="007F4D9C" w:rsidRPr="007F4D9C">
        <w:rPr>
          <w:rFonts w:ascii="Arial" w:hAnsi="Arial"/>
          <w:sz w:val="24"/>
          <w:lang w:val="en-US" w:eastAsia="ko-KR"/>
        </w:rPr>
        <w:t>-Core</w:t>
      </w:r>
      <w:r w:rsidRPr="007F4D9C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581BA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1BA4">
        <w:rPr>
          <w:rFonts w:ascii="Arial" w:hAnsi="Arial"/>
          <w:sz w:val="24"/>
          <w:lang w:val="en-US"/>
        </w:rPr>
        <w:tab/>
      </w:r>
      <w:r w:rsidR="00CE4FB5">
        <w:rPr>
          <w:rFonts w:ascii="Arial" w:hAnsi="Arial"/>
          <w:sz w:val="24"/>
          <w:lang w:val="en-US"/>
        </w:rPr>
        <w:t xml:space="preserve">Configurability for </w:t>
      </w:r>
      <w:r w:rsidR="00F82B31">
        <w:rPr>
          <w:rFonts w:ascii="Arial" w:hAnsi="Arial" w:hint="eastAsia"/>
          <w:sz w:val="24"/>
          <w:lang w:val="en-US" w:eastAsia="ko-KR"/>
        </w:rPr>
        <w:t xml:space="preserve">UL </w:t>
      </w:r>
      <w:proofErr w:type="spellStart"/>
      <w:r w:rsidR="00043170">
        <w:rPr>
          <w:rFonts w:ascii="Arial" w:hAnsi="Arial" w:hint="eastAsia"/>
          <w:sz w:val="24"/>
          <w:lang w:val="en-US"/>
        </w:rPr>
        <w:t>QoS</w:t>
      </w:r>
      <w:proofErr w:type="spellEnd"/>
      <w:r w:rsidR="00043170">
        <w:rPr>
          <w:rFonts w:ascii="Arial" w:hAnsi="Arial" w:hint="eastAsia"/>
          <w:sz w:val="24"/>
          <w:lang w:val="en-US"/>
        </w:rPr>
        <w:t xml:space="preserve"> flow </w:t>
      </w:r>
      <w:r w:rsidR="00CE4FB5">
        <w:rPr>
          <w:rFonts w:ascii="Arial" w:hAnsi="Arial"/>
          <w:sz w:val="24"/>
          <w:lang w:val="en-US"/>
        </w:rPr>
        <w:t xml:space="preserve">ID </w:t>
      </w:r>
      <w:r w:rsidR="003A02D8" w:rsidRPr="003A02D8">
        <w:rPr>
          <w:rFonts w:ascii="Arial" w:hAnsi="Arial"/>
          <w:sz w:val="24"/>
          <w:lang w:val="en-US"/>
        </w:rPr>
        <w:t>marking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43170" w:rsidRPr="008C2338" w:rsidRDefault="00043170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RAN2 discussed </w:t>
      </w:r>
      <w:r w:rsidR="00D17746" w:rsidRPr="00D17746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="00D17746" w:rsidRPr="00D17746">
        <w:rPr>
          <w:rFonts w:ascii="Arial" w:hAnsi="Arial" w:cs="Arial"/>
          <w:sz w:val="22"/>
          <w:szCs w:val="22"/>
          <w:lang w:val="en-US" w:eastAsia="ko-KR"/>
        </w:rPr>
        <w:t>onfigurability for</w:t>
      </w:r>
      <w:r w:rsidR="00D17746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UL </w:t>
      </w:r>
      <w:proofErr w:type="spellStart"/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flow 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>ID marking</w:t>
      </w:r>
      <w:r w:rsidR="00655D84"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at the RAN2#9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>7bis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agreement.</w:t>
      </w:r>
    </w:p>
    <w:p w:rsidR="005C7B1A" w:rsidRPr="005C7B1A" w:rsidRDefault="005C7B1A" w:rsidP="00655D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C7B1A">
        <w:t>Agreement</w:t>
      </w:r>
    </w:p>
    <w:p w:rsidR="005C7B1A" w:rsidRPr="005C7B1A" w:rsidRDefault="005C7B1A" w:rsidP="00655D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55D84" w:rsidRPr="005C7B1A" w:rsidRDefault="00655D84" w:rsidP="00655D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ko-KR"/>
        </w:rPr>
      </w:pPr>
      <w:r>
        <w:t>AS layer header include the UL “Flow ID” depending on network configuration</w:t>
      </w:r>
      <w:r w:rsidR="005C7B1A">
        <w:rPr>
          <w:rFonts w:eastAsiaTheme="minorEastAsia" w:hint="eastAsia"/>
          <w:lang w:eastAsia="ko-KR"/>
        </w:rPr>
        <w:t>.</w:t>
      </w:r>
    </w:p>
    <w:p w:rsidR="005C7B1A" w:rsidRPr="005C7B1A" w:rsidRDefault="005C7B1A" w:rsidP="00655D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ko-KR"/>
        </w:rPr>
      </w:pPr>
    </w:p>
    <w:p w:rsidR="00042411" w:rsidRPr="008C2338" w:rsidRDefault="00042411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043170" w:rsidRDefault="00043170" w:rsidP="00655D84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</w:t>
      </w:r>
      <w:r w:rsidR="00655D84">
        <w:rPr>
          <w:rFonts w:ascii="Arial" w:hAnsi="Arial" w:cs="Arial"/>
          <w:sz w:val="22"/>
          <w:szCs w:val="22"/>
          <w:lang w:val="en-US" w:eastAsia="ko-KR"/>
        </w:rPr>
        <w:t>introduces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some problems of 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295C61" w:rsidRPr="00295C61">
        <w:rPr>
          <w:rFonts w:ascii="Arial" w:hAnsi="Arial" w:cs="Arial"/>
          <w:sz w:val="22"/>
          <w:szCs w:val="22"/>
          <w:lang w:val="en-US" w:eastAsia="ko-KR"/>
        </w:rPr>
        <w:t xml:space="preserve">network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configuration for uplink </w:t>
      </w:r>
      <w:proofErr w:type="spellStart"/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flow ID marking.</w:t>
      </w:r>
    </w:p>
    <w:p w:rsidR="008C2338" w:rsidRPr="008C2338" w:rsidRDefault="008C2338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13687D" w:rsidRDefault="00C70144" w:rsidP="00EF6A6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E817D1">
        <w:rPr>
          <w:lang w:val="en-US" w:eastAsia="ko-KR"/>
        </w:rPr>
        <w:t>Discussion</w:t>
      </w:r>
    </w:p>
    <w:p w:rsidR="00BE2B0A" w:rsidRDefault="00A267EE" w:rsidP="00045888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A267EE">
        <w:rPr>
          <w:rFonts w:ascii="Arial" w:hAnsi="Arial" w:cs="Arial"/>
          <w:sz w:val="22"/>
          <w:szCs w:val="22"/>
          <w:lang w:eastAsia="ko-KR"/>
        </w:rPr>
        <w:t>For uplink traffic,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UE has to </w:t>
      </w:r>
      <w:r>
        <w:rPr>
          <w:rFonts w:ascii="Arial" w:hAnsi="Arial" w:cs="Arial"/>
          <w:sz w:val="22"/>
          <w:szCs w:val="22"/>
          <w:lang w:eastAsia="ko-KR"/>
        </w:rPr>
        <w:t xml:space="preserve">attach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an SDAP header including </w:t>
      </w:r>
      <w:proofErr w:type="spellStart"/>
      <w:r w:rsidRPr="00B20A3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>
        <w:rPr>
          <w:rFonts w:ascii="Arial" w:hAnsi="Arial" w:cs="Arial"/>
          <w:sz w:val="22"/>
          <w:szCs w:val="22"/>
          <w:lang w:eastAsia="ko-KR"/>
        </w:rPr>
        <w:t>to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UL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packet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so that </w:t>
      </w:r>
      <w:proofErr w:type="spellStart"/>
      <w:r w:rsidR="0011264C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determine </w:t>
      </w:r>
      <w:r w:rsidR="00330D11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Pr="00A267EE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A267EE">
        <w:rPr>
          <w:rFonts w:ascii="Arial" w:hAnsi="Arial" w:cs="Arial"/>
          <w:sz w:val="22"/>
          <w:szCs w:val="22"/>
          <w:lang w:eastAsia="ko-KR"/>
        </w:rPr>
        <w:t xml:space="preserve"> marking</w:t>
      </w:r>
      <w:r w:rsidRPr="00A267E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377FB">
        <w:rPr>
          <w:rFonts w:ascii="Arial" w:hAnsi="Arial" w:cs="Arial" w:hint="eastAsia"/>
          <w:sz w:val="22"/>
          <w:szCs w:val="22"/>
          <w:lang w:eastAsia="ko-KR"/>
        </w:rPr>
        <w:t xml:space="preserve">which is </w:t>
      </w:r>
      <w:r w:rsidR="007377FB" w:rsidRPr="007377FB">
        <w:rPr>
          <w:rFonts w:ascii="Arial" w:hAnsi="Arial" w:cs="Arial"/>
          <w:sz w:val="22"/>
          <w:szCs w:val="22"/>
          <w:lang w:eastAsia="ko-KR"/>
        </w:rPr>
        <w:t xml:space="preserve">carried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in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A267EE">
        <w:rPr>
          <w:rFonts w:ascii="Arial" w:hAnsi="Arial" w:cs="Arial"/>
          <w:sz w:val="22"/>
          <w:szCs w:val="22"/>
          <w:lang w:eastAsia="ko-KR"/>
        </w:rPr>
        <w:t>NG</w:t>
      </w:r>
      <w:r w:rsidR="00970C6D">
        <w:rPr>
          <w:rFonts w:ascii="Arial" w:hAnsi="Arial" w:cs="Arial" w:hint="eastAsia"/>
          <w:sz w:val="22"/>
          <w:szCs w:val="22"/>
          <w:lang w:eastAsia="ko-KR"/>
        </w:rPr>
        <w:t>3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 encapsulation header</w:t>
      </w:r>
      <w:r w:rsidR="001D4CAD">
        <w:rPr>
          <w:rFonts w:ascii="Arial" w:hAnsi="Arial" w:cs="Arial" w:hint="eastAsia"/>
          <w:sz w:val="22"/>
          <w:szCs w:val="22"/>
          <w:lang w:eastAsia="ko-KR"/>
        </w:rPr>
        <w:t xml:space="preserve"> of the UL packet</w:t>
      </w:r>
      <w:r w:rsidRPr="00A267EE">
        <w:rPr>
          <w:rFonts w:ascii="Arial" w:hAnsi="Arial" w:cs="Arial"/>
          <w:sz w:val="22"/>
          <w:szCs w:val="22"/>
          <w:lang w:eastAsia="ko-KR"/>
        </w:rPr>
        <w:t>.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If the </w:t>
      </w:r>
      <w:r w:rsidR="00BE2B0A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>relation</w:t>
      </w:r>
      <w:r w:rsidR="00BE2B0A">
        <w:rPr>
          <w:rFonts w:ascii="Arial" w:hAnsi="Arial" w:cs="Arial"/>
          <w:sz w:val="22"/>
          <w:szCs w:val="22"/>
          <w:lang w:eastAsia="ko-KR"/>
        </w:rPr>
        <w:t>ship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between </w:t>
      </w:r>
      <w:proofErr w:type="spellStart"/>
      <w:r w:rsidR="00BE2B0A" w:rsidRPr="00E850F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flow and DRB is one to one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it is redundant to </w:t>
      </w:r>
      <w:r w:rsidR="00BE2B0A">
        <w:rPr>
          <w:rFonts w:ascii="Arial" w:hAnsi="Arial" w:cs="Arial"/>
          <w:sz w:val="22"/>
          <w:szCs w:val="22"/>
          <w:lang w:eastAsia="ko-KR"/>
        </w:rPr>
        <w:t>attach the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>
        <w:rPr>
          <w:rFonts w:ascii="Arial" w:hAnsi="Arial" w:cs="Arial"/>
          <w:sz w:val="22"/>
          <w:szCs w:val="22"/>
          <w:lang w:eastAsia="ko-KR"/>
        </w:rPr>
        <w:t>to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packet.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In this case, it is possible to configure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BE1113">
        <w:rPr>
          <w:rFonts w:ascii="Arial" w:hAnsi="Arial" w:cs="Arial" w:hint="eastAsia"/>
          <w:sz w:val="22"/>
          <w:szCs w:val="22"/>
          <w:lang w:eastAsia="ko-KR"/>
        </w:rPr>
        <w:t>SDAP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>entity</w:t>
      </w:r>
      <w:r w:rsidR="00B0023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B34716">
        <w:rPr>
          <w:rFonts w:ascii="Arial" w:hAnsi="Arial" w:cs="Arial"/>
          <w:sz w:val="22"/>
          <w:szCs w:val="22"/>
          <w:lang w:eastAsia="ko-KR"/>
        </w:rPr>
        <w:t>attach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/>
          <w:sz w:val="22"/>
          <w:szCs w:val="22"/>
          <w:lang w:eastAsia="ko-KR"/>
        </w:rPr>
        <w:t>the</w:t>
      </w:r>
      <w:r w:rsidR="00BE1113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for that </w:t>
      </w:r>
      <w:proofErr w:type="spellStart"/>
      <w:r w:rsidR="00BE2B0A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flow. Considering typical size of </w:t>
      </w:r>
      <w:proofErr w:type="spellStart"/>
      <w:r w:rsidR="00BE2B0A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flow ID, the gain of such configurability seems to be saving 1 byte.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</w:p>
    <w:p w:rsidR="00000255" w:rsidRDefault="00BE2B0A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However, </w:t>
      </w:r>
      <w:r w:rsidRPr="00437B1A">
        <w:rPr>
          <w:rFonts w:ascii="Arial" w:hAnsi="Arial" w:cs="Arial"/>
          <w:sz w:val="22"/>
          <w:szCs w:val="22"/>
          <w:lang w:eastAsia="ko-KR"/>
        </w:rPr>
        <w:t xml:space="preserve">such configurability </w:t>
      </w:r>
      <w:r w:rsidR="004C4369">
        <w:rPr>
          <w:rFonts w:ascii="Arial" w:hAnsi="Arial" w:cs="Arial" w:hint="eastAsia"/>
          <w:sz w:val="22"/>
          <w:szCs w:val="22"/>
          <w:lang w:eastAsia="ko-KR"/>
        </w:rPr>
        <w:t xml:space="preserve">may </w:t>
      </w:r>
      <w:r w:rsidR="004C4369">
        <w:rPr>
          <w:rFonts w:ascii="Arial" w:hAnsi="Arial" w:cs="Arial"/>
          <w:sz w:val="22"/>
          <w:szCs w:val="22"/>
          <w:lang w:eastAsia="ko-KR"/>
        </w:rPr>
        <w:t>cause</w:t>
      </w:r>
      <w:r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72D69">
        <w:rPr>
          <w:rFonts w:ascii="Arial" w:hAnsi="Arial" w:cs="Arial" w:hint="eastAsia"/>
          <w:sz w:val="22"/>
          <w:szCs w:val="22"/>
          <w:lang w:eastAsia="ko-KR"/>
        </w:rPr>
        <w:t>transmission of incorrect payload data</w:t>
      </w:r>
      <w:r w:rsidR="00E72D69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Pr="00437B1A">
        <w:rPr>
          <w:rFonts w:ascii="Arial" w:hAnsi="Arial" w:cs="Arial"/>
          <w:sz w:val="22"/>
          <w:szCs w:val="22"/>
          <w:lang w:eastAsia="ko-KR"/>
        </w:rPr>
        <w:t xml:space="preserve">when </w:t>
      </w:r>
      <w:r w:rsidR="00E95351">
        <w:rPr>
          <w:rFonts w:ascii="Arial" w:hAnsi="Arial" w:cs="Arial"/>
          <w:sz w:val="22"/>
          <w:szCs w:val="22"/>
          <w:lang w:eastAsia="ko-KR"/>
        </w:rPr>
        <w:t xml:space="preserve">the number of </w:t>
      </w:r>
      <w:proofErr w:type="spellStart"/>
      <w:r w:rsidR="00E95351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E95351">
        <w:rPr>
          <w:rFonts w:ascii="Arial" w:hAnsi="Arial" w:cs="Arial"/>
          <w:sz w:val="22"/>
          <w:szCs w:val="22"/>
          <w:lang w:eastAsia="ko-KR"/>
        </w:rPr>
        <w:t xml:space="preserve"> flows mapped to the DRB is changed from 1 to N or from N to 1.</w:t>
      </w:r>
    </w:p>
    <w:p w:rsidR="00000255" w:rsidRDefault="00721193" w:rsidP="001D7EE3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#1</w:t>
      </w:r>
      <w:r w:rsidR="001D7EE3"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1D7EE3" w:rsidRPr="001D7EE3">
        <w:rPr>
          <w:rFonts w:ascii="Arial" w:hAnsi="Arial" w:cs="Arial"/>
          <w:sz w:val="22"/>
          <w:szCs w:val="22"/>
          <w:lang w:eastAsia="ko-KR"/>
        </w:rPr>
        <w:t xml:space="preserve">the number of </w:t>
      </w:r>
      <w:proofErr w:type="spellStart"/>
      <w:r w:rsidR="001D7EE3" w:rsidRPr="001D7EE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1D7EE3" w:rsidRPr="001D7EE3">
        <w:rPr>
          <w:rFonts w:ascii="Arial" w:hAnsi="Arial" w:cs="Arial"/>
          <w:sz w:val="22"/>
          <w:szCs w:val="22"/>
          <w:lang w:eastAsia="ko-KR"/>
        </w:rPr>
        <w:t xml:space="preserve"> flows mapped to </w:t>
      </w:r>
      <w:r w:rsidR="00B37B72">
        <w:rPr>
          <w:rFonts w:ascii="Arial" w:hAnsi="Arial" w:cs="Arial" w:hint="eastAsia"/>
          <w:sz w:val="22"/>
          <w:szCs w:val="22"/>
          <w:lang w:eastAsia="ko-KR"/>
        </w:rPr>
        <w:t>a</w:t>
      </w:r>
      <w:r w:rsidR="00A967B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D7EE3" w:rsidRPr="001D7EE3">
        <w:rPr>
          <w:rFonts w:ascii="Arial" w:hAnsi="Arial" w:cs="Arial"/>
          <w:sz w:val="22"/>
          <w:szCs w:val="22"/>
          <w:lang w:eastAsia="ko-KR"/>
        </w:rPr>
        <w:t>DRB</w:t>
      </w:r>
      <w:r w:rsidR="00B37B7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D7EE3" w:rsidRPr="001D7EE3">
        <w:rPr>
          <w:rFonts w:ascii="Arial" w:hAnsi="Arial" w:cs="Arial"/>
          <w:sz w:val="22"/>
          <w:szCs w:val="22"/>
          <w:lang w:eastAsia="ko-KR"/>
        </w:rPr>
        <w:t xml:space="preserve">is changed from 1 to </w:t>
      </w:r>
      <w:r w:rsidR="001D7EE3">
        <w:rPr>
          <w:rFonts w:ascii="Arial" w:hAnsi="Arial" w:cs="Arial" w:hint="eastAsia"/>
          <w:sz w:val="22"/>
          <w:szCs w:val="22"/>
          <w:lang w:eastAsia="ko-KR"/>
        </w:rPr>
        <w:t>2</w:t>
      </w:r>
    </w:p>
    <w:p w:rsidR="00FB2063" w:rsidRDefault="00EC4005" w:rsidP="00855549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the Figure 1, </w:t>
      </w:r>
      <w:proofErr w:type="spellStart"/>
      <w:r w:rsidR="0011264C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6460B"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configure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>SDAP</w:t>
      </w:r>
      <w:r w:rsidR="0085554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entity 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11264C">
        <w:rPr>
          <w:rFonts w:ascii="Arial" w:hAnsi="Arial" w:cs="Arial"/>
          <w:sz w:val="22"/>
          <w:szCs w:val="22"/>
          <w:lang w:eastAsia="ko-KR"/>
        </w:rPr>
        <w:t>attach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for </w:t>
      </w:r>
      <w:proofErr w:type="spellStart"/>
      <w:r w:rsidR="0011264C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 flow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>1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 wh</w:t>
      </w:r>
      <w:r w:rsidR="00E6460B">
        <w:rPr>
          <w:rFonts w:ascii="Arial" w:hAnsi="Arial" w:cs="Arial" w:hint="eastAsia"/>
          <w:sz w:val="22"/>
          <w:szCs w:val="22"/>
          <w:lang w:eastAsia="ko-KR"/>
        </w:rPr>
        <w:t xml:space="preserve">ile 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11264C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11264C" w:rsidRPr="00E850FC">
        <w:rPr>
          <w:rFonts w:ascii="Arial" w:hAnsi="Arial" w:cs="Arial"/>
          <w:sz w:val="22"/>
          <w:szCs w:val="22"/>
          <w:lang w:eastAsia="ko-KR"/>
        </w:rPr>
        <w:t>relation</w:t>
      </w:r>
      <w:r w:rsidR="0011264C">
        <w:rPr>
          <w:rFonts w:ascii="Arial" w:hAnsi="Arial" w:cs="Arial"/>
          <w:sz w:val="22"/>
          <w:szCs w:val="22"/>
          <w:lang w:eastAsia="ko-KR"/>
        </w:rPr>
        <w:t>ship</w:t>
      </w:r>
      <w:r w:rsidR="0011264C" w:rsidRPr="00E850FC">
        <w:rPr>
          <w:rFonts w:ascii="Arial" w:hAnsi="Arial" w:cs="Arial"/>
          <w:sz w:val="22"/>
          <w:szCs w:val="22"/>
          <w:lang w:eastAsia="ko-KR"/>
        </w:rPr>
        <w:t xml:space="preserve"> between </w:t>
      </w:r>
      <w:proofErr w:type="spellStart"/>
      <w:r w:rsidR="0011264C" w:rsidRPr="00E850F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11264C" w:rsidRPr="00E850FC">
        <w:rPr>
          <w:rFonts w:ascii="Arial" w:hAnsi="Arial" w:cs="Arial"/>
          <w:sz w:val="22"/>
          <w:szCs w:val="22"/>
          <w:lang w:eastAsia="ko-KR"/>
        </w:rPr>
        <w:t xml:space="preserve"> flow and DRB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 A</w:t>
      </w:r>
      <w:r w:rsidR="0011264C" w:rsidRPr="00E850FC">
        <w:rPr>
          <w:rFonts w:ascii="Arial" w:hAnsi="Arial" w:cs="Arial"/>
          <w:sz w:val="22"/>
          <w:szCs w:val="22"/>
          <w:lang w:eastAsia="ko-KR"/>
        </w:rPr>
        <w:t xml:space="preserve"> is one to one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493069">
        <w:rPr>
          <w:rFonts w:ascii="Arial" w:hAnsi="Arial" w:cs="Arial" w:hint="eastAsia"/>
          <w:sz w:val="22"/>
          <w:szCs w:val="22"/>
          <w:lang w:eastAsia="ko-KR"/>
        </w:rPr>
        <w:t xml:space="preserve">After that, </w:t>
      </w:r>
      <w:r w:rsidR="00396D7A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396D7A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96D7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1264C" w:rsidRPr="00437B1A">
        <w:rPr>
          <w:rFonts w:ascii="Arial" w:hAnsi="Arial" w:cs="Arial"/>
          <w:sz w:val="22"/>
          <w:szCs w:val="22"/>
          <w:lang w:eastAsia="ko-KR"/>
        </w:rPr>
        <w:t>add</w:t>
      </w:r>
      <w:r w:rsidR="00396D7A"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proofErr w:type="spellStart"/>
      <w:r w:rsidR="00396D7A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96D7A">
        <w:rPr>
          <w:rFonts w:ascii="Arial" w:hAnsi="Arial" w:cs="Arial"/>
          <w:sz w:val="22"/>
          <w:szCs w:val="22"/>
          <w:lang w:eastAsia="ko-KR"/>
        </w:rPr>
        <w:t xml:space="preserve"> flow </w:t>
      </w:r>
      <w:r w:rsidR="00396D7A">
        <w:rPr>
          <w:rFonts w:ascii="Arial" w:hAnsi="Arial" w:cs="Arial" w:hint="eastAsia"/>
          <w:sz w:val="22"/>
          <w:szCs w:val="22"/>
          <w:lang w:eastAsia="ko-KR"/>
        </w:rPr>
        <w:t xml:space="preserve">2 </w:t>
      </w:r>
      <w:r w:rsidR="0011264C">
        <w:rPr>
          <w:rFonts w:ascii="Arial" w:hAnsi="Arial" w:cs="Arial"/>
          <w:sz w:val="22"/>
          <w:szCs w:val="22"/>
          <w:lang w:eastAsia="ko-KR"/>
        </w:rPr>
        <w:t>to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1264C">
        <w:rPr>
          <w:rFonts w:ascii="Arial" w:hAnsi="Arial" w:cs="Arial"/>
          <w:sz w:val="22"/>
          <w:szCs w:val="22"/>
          <w:lang w:eastAsia="ko-KR"/>
        </w:rPr>
        <w:t>the DRB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 xml:space="preserve"> A</w:t>
      </w:r>
      <w:r w:rsidR="00493069">
        <w:rPr>
          <w:rFonts w:ascii="Arial" w:hAnsi="Arial" w:cs="Arial" w:hint="eastAsia"/>
          <w:sz w:val="22"/>
          <w:szCs w:val="22"/>
          <w:lang w:eastAsia="ko-KR"/>
        </w:rPr>
        <w:t xml:space="preserve"> and </w:t>
      </w:r>
      <w:r w:rsidR="00ED24AA">
        <w:rPr>
          <w:rFonts w:ascii="Arial" w:hAnsi="Arial" w:cs="Arial"/>
          <w:sz w:val="22"/>
          <w:szCs w:val="22"/>
          <w:lang w:eastAsia="ko-KR"/>
        </w:rPr>
        <w:t>reconfigure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s</w:t>
      </w:r>
      <w:r w:rsidR="00ED24A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55549" w:rsidRPr="00B20A30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>SDAP</w:t>
      </w:r>
      <w:r w:rsidR="0085554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entity 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to </w:t>
      </w:r>
      <w:r w:rsidR="00ED24AA">
        <w:rPr>
          <w:rFonts w:ascii="Arial" w:hAnsi="Arial" w:cs="Arial"/>
          <w:sz w:val="22"/>
          <w:szCs w:val="22"/>
          <w:lang w:eastAsia="ko-KR"/>
        </w:rPr>
        <w:t>attach</w:t>
      </w:r>
      <w:r w:rsidR="00ED24AA" w:rsidRPr="0069786A"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11264C" w:rsidRPr="00437B1A">
        <w:rPr>
          <w:rFonts w:ascii="Arial" w:hAnsi="Arial" w:cs="Arial"/>
          <w:sz w:val="22"/>
          <w:szCs w:val="22"/>
          <w:lang w:eastAsia="ko-KR"/>
        </w:rPr>
        <w:t>.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D24AA">
        <w:rPr>
          <w:rFonts w:ascii="Arial" w:hAnsi="Arial" w:cs="Arial"/>
          <w:sz w:val="22"/>
          <w:szCs w:val="22"/>
          <w:lang w:eastAsia="ko-KR"/>
        </w:rPr>
        <w:t>A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t that time (T2), </w:t>
      </w:r>
      <w:r w:rsidR="00041453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/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have UL packets 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>which have already been processed by the old conf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iguration 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>(</w:t>
      </w:r>
      <w:r w:rsidR="00855549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855549">
        <w:rPr>
          <w:rFonts w:ascii="Arial" w:hAnsi="Arial" w:cs="Arial"/>
          <w:sz w:val="22"/>
          <w:szCs w:val="22"/>
          <w:lang w:eastAsia="ko-KR"/>
        </w:rPr>
        <w:t>attach</w:t>
      </w:r>
      <w:r w:rsidR="0085554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>).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E5105">
        <w:rPr>
          <w:rFonts w:ascii="Arial" w:hAnsi="Arial" w:cs="Arial" w:hint="eastAsia"/>
          <w:sz w:val="22"/>
          <w:szCs w:val="22"/>
          <w:lang w:eastAsia="ko-KR"/>
        </w:rPr>
        <w:t>At T3, t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 w:rsidR="00E02E1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>s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51169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A34253">
        <w:rPr>
          <w:rFonts w:ascii="Arial" w:hAnsi="Arial" w:cs="Arial" w:hint="eastAsia"/>
          <w:sz w:val="22"/>
          <w:szCs w:val="22"/>
          <w:lang w:eastAsia="ko-KR"/>
        </w:rPr>
        <w:t xml:space="preserve">kets without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A34253">
        <w:rPr>
          <w:rFonts w:ascii="Arial" w:hAnsi="Arial" w:cs="Arial" w:hint="eastAsia"/>
          <w:sz w:val="22"/>
          <w:szCs w:val="22"/>
          <w:lang w:eastAsia="ko-KR"/>
        </w:rPr>
        <w:t xml:space="preserve">even though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t</w:t>
      </w:r>
      <w:r w:rsidR="0070629D" w:rsidRPr="0070629D">
        <w:rPr>
          <w:rFonts w:ascii="Arial" w:hAnsi="Arial" w:cs="Arial"/>
          <w:sz w:val="22"/>
          <w:szCs w:val="22"/>
          <w:lang w:eastAsia="ko-KR"/>
        </w:rPr>
        <w:t xml:space="preserve">he number of </w:t>
      </w:r>
      <w:proofErr w:type="spellStart"/>
      <w:r w:rsidR="0070629D" w:rsidRPr="0070629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70629D" w:rsidRPr="0070629D">
        <w:rPr>
          <w:rFonts w:ascii="Arial" w:hAnsi="Arial" w:cs="Arial"/>
          <w:sz w:val="22"/>
          <w:szCs w:val="22"/>
          <w:lang w:eastAsia="ko-KR"/>
        </w:rPr>
        <w:t xml:space="preserve"> flows is </w:t>
      </w:r>
      <w:r w:rsidR="00251684">
        <w:rPr>
          <w:rFonts w:ascii="Arial" w:hAnsi="Arial" w:cs="Arial" w:hint="eastAsia"/>
          <w:sz w:val="22"/>
          <w:szCs w:val="22"/>
          <w:lang w:eastAsia="ko-KR"/>
        </w:rPr>
        <w:t>2</w:t>
      </w:r>
      <w:r w:rsidR="0070629D" w:rsidRPr="0070629D">
        <w:rPr>
          <w:rFonts w:ascii="Arial" w:hAnsi="Arial" w:cs="Arial"/>
          <w:sz w:val="22"/>
          <w:szCs w:val="22"/>
          <w:lang w:eastAsia="ko-KR"/>
        </w:rPr>
        <w:t>.</w:t>
      </w:r>
      <w:r w:rsidR="006A35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8052E">
        <w:rPr>
          <w:rFonts w:ascii="Arial" w:hAnsi="Arial" w:cs="Arial"/>
          <w:sz w:val="22"/>
          <w:szCs w:val="22"/>
          <w:lang w:eastAsia="ko-KR"/>
        </w:rPr>
        <w:t>A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nd then, the </w:t>
      </w:r>
      <w:proofErr w:type="spellStart"/>
      <w:r w:rsidR="00E8052E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removes </w:t>
      </w:r>
      <w:r w:rsidR="00E8052E" w:rsidRPr="006A351B">
        <w:rPr>
          <w:rFonts w:ascii="Arial" w:hAnsi="Arial" w:cs="Arial" w:hint="eastAsia"/>
          <w:sz w:val="22"/>
          <w:szCs w:val="22"/>
          <w:lang w:eastAsia="ko-KR"/>
        </w:rPr>
        <w:t xml:space="preserve">a part of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each received UL packet because </w:t>
      </w:r>
      <w:r w:rsidR="00E8052E">
        <w:rPr>
          <w:rFonts w:ascii="Arial" w:hAnsi="Arial" w:cs="Arial"/>
          <w:sz w:val="22"/>
          <w:szCs w:val="22"/>
          <w:lang w:eastAsia="ko-KR"/>
        </w:rPr>
        <w:t>the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E8052E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considers that </w:t>
      </w:r>
      <w:r w:rsidR="00B01580">
        <w:rPr>
          <w:rFonts w:ascii="Arial" w:hAnsi="Arial" w:cs="Arial" w:hint="eastAsia"/>
          <w:sz w:val="22"/>
          <w:szCs w:val="22"/>
          <w:lang w:eastAsia="ko-KR"/>
        </w:rPr>
        <w:t>SDAP header 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s attached to the received UL packet. </w:t>
      </w:r>
      <w:r w:rsidR="00E8052E">
        <w:rPr>
          <w:rFonts w:ascii="Arial" w:hAnsi="Arial" w:cs="Arial"/>
          <w:sz w:val="22"/>
          <w:szCs w:val="22"/>
          <w:lang w:eastAsia="ko-KR"/>
        </w:rPr>
        <w:t>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DE2C9E" w:rsidRPr="00FB2063" w:rsidRDefault="00FB2063" w:rsidP="00601F1A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52BBB507">
            <wp:extent cx="3790709" cy="2169142"/>
            <wp:effectExtent l="0" t="0" r="635" b="3175"/>
            <wp:docPr id="48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471" cy="2169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0255" w:rsidRPr="008339B4" w:rsidRDefault="00B37B72" w:rsidP="00B37B72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Figure 1.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packets omitting </w:t>
      </w:r>
      <w:r w:rsidR="00C62FAF">
        <w:rPr>
          <w:rFonts w:ascii="Arial" w:hAnsi="Arial" w:cs="Arial" w:hint="eastAsia"/>
          <w:b/>
          <w:sz w:val="22"/>
          <w:szCs w:val="22"/>
          <w:lang w:eastAsia="ko-KR"/>
        </w:rPr>
        <w:t>SDAP header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in case #1</w:t>
      </w:r>
    </w:p>
    <w:p w:rsidR="005819D2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5819D2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</w:rPr>
        <w:t>may</w:t>
      </w:r>
      <w:r w:rsid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22640B">
        <w:rPr>
          <w:rFonts w:ascii="Arial" w:hAnsi="Arial" w:cs="Arial" w:hint="eastAsia"/>
          <w:b/>
          <w:i/>
          <w:sz w:val="22"/>
          <w:szCs w:val="22"/>
        </w:rPr>
        <w:t>a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="0022640B" w:rsidRPr="0022640B">
        <w:rPr>
          <w:rFonts w:ascii="Arial" w:hAnsi="Arial" w:cs="Arial"/>
          <w:b/>
          <w:i/>
          <w:sz w:val="22"/>
          <w:szCs w:val="22"/>
        </w:rPr>
        <w:t>reconfigur</w:t>
      </w:r>
      <w:r w:rsidR="0022640B">
        <w:rPr>
          <w:rFonts w:ascii="Arial" w:hAnsi="Arial" w:cs="Arial" w:hint="eastAsia"/>
          <w:b/>
          <w:i/>
          <w:sz w:val="22"/>
          <w:szCs w:val="22"/>
        </w:rPr>
        <w:t>ing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C62FAF">
        <w:rPr>
          <w:rFonts w:ascii="Arial" w:hAnsi="Arial" w:cs="Arial" w:hint="eastAsia"/>
          <w:b/>
          <w:i/>
          <w:sz w:val="22"/>
          <w:szCs w:val="22"/>
        </w:rPr>
        <w:t xml:space="preserve">entity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22640B"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BF4B5F" w:rsidRPr="00BF4B5F" w:rsidRDefault="00BF4B5F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re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move</w:t>
      </w:r>
      <w:r w:rsidR="002C348E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2741C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a part of each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(e.g., </w:t>
      </w:r>
      <w:r w:rsidR="00EB02A6" w:rsidRPr="00EB02A6">
        <w:rPr>
          <w:rFonts w:ascii="Arial" w:hAnsi="Arial" w:cs="Arial" w:hint="eastAsia"/>
          <w:b/>
          <w:i/>
          <w:sz w:val="22"/>
          <w:szCs w:val="22"/>
          <w:lang w:eastAsia="ko-KR"/>
        </w:rPr>
        <w:t>payload data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) if </w:t>
      </w:r>
      <w:proofErr w:type="spellStart"/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gNB</w:t>
      </w:r>
      <w:proofErr w:type="spellEnd"/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has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>reconfigur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>d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C62FAF">
        <w:rPr>
          <w:rFonts w:ascii="Arial" w:hAnsi="Arial" w:cs="Arial" w:hint="eastAsia"/>
          <w:b/>
          <w:i/>
          <w:sz w:val="22"/>
          <w:szCs w:val="22"/>
        </w:rPr>
        <w:t xml:space="preserve">entity </w:t>
      </w:r>
      <w:r w:rsidR="00EB02A6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to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, but 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000255" w:rsidRDefault="00000255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FA129D" w:rsidRDefault="00FA129D" w:rsidP="00FA129D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#2</w:t>
      </w:r>
      <w:r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Pr="001D7EE3">
        <w:rPr>
          <w:rFonts w:ascii="Arial" w:hAnsi="Arial" w:cs="Arial"/>
          <w:sz w:val="22"/>
          <w:szCs w:val="22"/>
          <w:lang w:eastAsia="ko-KR"/>
        </w:rPr>
        <w:t xml:space="preserve">the number of </w:t>
      </w:r>
      <w:proofErr w:type="spellStart"/>
      <w:r w:rsidRPr="001D7EE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D7EE3">
        <w:rPr>
          <w:rFonts w:ascii="Arial" w:hAnsi="Arial" w:cs="Arial"/>
          <w:sz w:val="22"/>
          <w:szCs w:val="22"/>
          <w:lang w:eastAsia="ko-KR"/>
        </w:rPr>
        <w:t xml:space="preserve"> flows mapped to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 </w:t>
      </w:r>
      <w:r w:rsidRPr="001D7EE3">
        <w:rPr>
          <w:rFonts w:ascii="Arial" w:hAnsi="Arial" w:cs="Arial"/>
          <w:sz w:val="22"/>
          <w:szCs w:val="22"/>
          <w:lang w:eastAsia="ko-KR"/>
        </w:rPr>
        <w:t>DRB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1D7EE3">
        <w:rPr>
          <w:rFonts w:ascii="Arial" w:hAnsi="Arial" w:cs="Arial"/>
          <w:sz w:val="22"/>
          <w:szCs w:val="22"/>
          <w:lang w:eastAsia="ko-KR"/>
        </w:rPr>
        <w:t xml:space="preserve">is changed from </w:t>
      </w:r>
      <w:r>
        <w:rPr>
          <w:rFonts w:ascii="Arial" w:hAnsi="Arial" w:cs="Arial" w:hint="eastAsia"/>
          <w:sz w:val="22"/>
          <w:szCs w:val="22"/>
          <w:lang w:eastAsia="ko-KR"/>
        </w:rPr>
        <w:t>2</w:t>
      </w:r>
      <w:r w:rsidRPr="001D7EE3">
        <w:rPr>
          <w:rFonts w:ascii="Arial" w:hAnsi="Arial" w:cs="Arial"/>
          <w:sz w:val="22"/>
          <w:szCs w:val="22"/>
          <w:lang w:eastAsia="ko-KR"/>
        </w:rPr>
        <w:t xml:space="preserve"> to </w:t>
      </w:r>
      <w:r>
        <w:rPr>
          <w:rFonts w:ascii="Arial" w:hAnsi="Arial" w:cs="Arial" w:hint="eastAsia"/>
          <w:sz w:val="22"/>
          <w:szCs w:val="22"/>
          <w:lang w:eastAsia="ko-KR"/>
        </w:rPr>
        <w:t>1.</w:t>
      </w:r>
    </w:p>
    <w:p w:rsidR="00FA129D" w:rsidRDefault="00FA129D" w:rsidP="00FA129D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the Figure </w:t>
      </w:r>
      <w:r w:rsidR="007A58F3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8C2C35">
        <w:rPr>
          <w:rFonts w:ascii="Arial" w:hAnsi="Arial" w:cs="Arial" w:hint="eastAsia"/>
          <w:sz w:val="22"/>
          <w:szCs w:val="22"/>
          <w:lang w:eastAsia="ko-KR"/>
        </w:rPr>
        <w:t xml:space="preserve">maps </w:t>
      </w:r>
      <w:proofErr w:type="spellStart"/>
      <w:r w:rsidR="008C2C35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8C2C35">
        <w:rPr>
          <w:rFonts w:ascii="Arial" w:hAnsi="Arial" w:cs="Arial" w:hint="eastAsia"/>
          <w:sz w:val="22"/>
          <w:szCs w:val="22"/>
          <w:lang w:eastAsia="ko-KR"/>
        </w:rPr>
        <w:t xml:space="preserve"> flow 1 and 2 to DRB A, and c</w:t>
      </w:r>
      <w:r w:rsidRPr="00B20A30">
        <w:rPr>
          <w:rFonts w:ascii="Arial" w:hAnsi="Arial" w:cs="Arial"/>
          <w:sz w:val="22"/>
          <w:szCs w:val="22"/>
          <w:lang w:eastAsia="ko-KR"/>
        </w:rPr>
        <w:t>onfigure</w:t>
      </w:r>
      <w:r w:rsidR="008C2C35">
        <w:rPr>
          <w:rFonts w:ascii="Arial" w:hAnsi="Arial" w:cs="Arial" w:hint="eastAsia"/>
          <w:sz w:val="22"/>
          <w:szCs w:val="22"/>
          <w:lang w:eastAsia="ko-KR"/>
        </w:rPr>
        <w:t>s</w:t>
      </w:r>
      <w:r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607C1">
        <w:rPr>
          <w:rFonts w:ascii="Arial" w:hAnsi="Arial" w:cs="Arial" w:hint="eastAsia"/>
          <w:sz w:val="22"/>
          <w:szCs w:val="22"/>
          <w:lang w:eastAsia="ko-KR"/>
        </w:rPr>
        <w:t>SDAP</w:t>
      </w:r>
      <w:r w:rsidR="00B607C1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607C1">
        <w:rPr>
          <w:rFonts w:ascii="Arial" w:hAnsi="Arial" w:cs="Arial" w:hint="eastAsia"/>
          <w:sz w:val="22"/>
          <w:szCs w:val="22"/>
          <w:lang w:eastAsia="ko-KR"/>
        </w:rPr>
        <w:t>entity</w:t>
      </w:r>
      <w:r w:rsidRPr="00B20A30">
        <w:rPr>
          <w:rFonts w:ascii="Arial" w:hAnsi="Arial" w:cs="Arial"/>
          <w:sz w:val="22"/>
          <w:szCs w:val="22"/>
          <w:lang w:eastAsia="ko-KR"/>
        </w:rPr>
        <w:t xml:space="preserve"> to </w:t>
      </w:r>
      <w:r>
        <w:rPr>
          <w:rFonts w:ascii="Arial" w:hAnsi="Arial" w:cs="Arial"/>
          <w:sz w:val="22"/>
          <w:szCs w:val="22"/>
          <w:lang w:eastAsia="ko-KR"/>
        </w:rPr>
        <w:t>attach</w:t>
      </w:r>
      <w:r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607C1">
        <w:rPr>
          <w:rFonts w:ascii="Arial" w:hAnsi="Arial" w:cs="Arial" w:hint="eastAsia"/>
          <w:sz w:val="22"/>
          <w:szCs w:val="22"/>
          <w:lang w:eastAsia="ko-KR"/>
        </w:rPr>
        <w:t>SDAP</w:t>
      </w:r>
      <w:r w:rsidR="00B607C1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607C1">
        <w:rPr>
          <w:rFonts w:ascii="Arial" w:hAnsi="Arial" w:cs="Arial" w:hint="eastAsia"/>
          <w:sz w:val="22"/>
          <w:szCs w:val="22"/>
          <w:lang w:eastAsia="ko-KR"/>
        </w:rPr>
        <w:t>header</w:t>
      </w:r>
      <w:r w:rsidR="008C2C35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After that,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F54F4">
        <w:rPr>
          <w:rFonts w:ascii="Arial" w:hAnsi="Arial" w:cs="Arial" w:hint="eastAsia"/>
          <w:sz w:val="22"/>
          <w:szCs w:val="22"/>
          <w:lang w:eastAsia="ko-KR"/>
        </w:rPr>
        <w:t>remove</w:t>
      </w:r>
      <w:r w:rsidR="00A53F00">
        <w:rPr>
          <w:rFonts w:ascii="Arial" w:hAnsi="Arial" w:cs="Arial" w:hint="eastAsia"/>
          <w:sz w:val="22"/>
          <w:szCs w:val="22"/>
          <w:lang w:eastAsia="ko-KR"/>
        </w:rPr>
        <w:t>s</w:t>
      </w:r>
      <w:r w:rsidR="005F54F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5F54F4">
        <w:rPr>
          <w:rFonts w:ascii="Arial" w:hAnsi="Arial" w:cs="Arial" w:hint="eastAsia"/>
          <w:sz w:val="22"/>
          <w:szCs w:val="22"/>
          <w:lang w:eastAsia="ko-KR"/>
        </w:rPr>
        <w:t>Q</w:t>
      </w:r>
      <w:r>
        <w:rPr>
          <w:rFonts w:ascii="Arial" w:hAnsi="Arial" w:cs="Arial"/>
          <w:sz w:val="22"/>
          <w:szCs w:val="22"/>
          <w:lang w:eastAsia="ko-KR"/>
        </w:rPr>
        <w:t>oS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flow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2 </w:t>
      </w:r>
      <w:r w:rsidR="005F54F4">
        <w:rPr>
          <w:rFonts w:ascii="Arial" w:hAnsi="Arial" w:cs="Arial" w:hint="eastAsia"/>
          <w:sz w:val="22"/>
          <w:szCs w:val="22"/>
          <w:lang w:eastAsia="ko-KR"/>
        </w:rPr>
        <w:t xml:space="preserve">from </w:t>
      </w:r>
      <w:r>
        <w:rPr>
          <w:rFonts w:ascii="Arial" w:hAnsi="Arial" w:cs="Arial"/>
          <w:sz w:val="22"/>
          <w:szCs w:val="22"/>
          <w:lang w:eastAsia="ko-KR"/>
        </w:rPr>
        <w:t>the DRB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A and </w:t>
      </w:r>
      <w:r>
        <w:rPr>
          <w:rFonts w:ascii="Arial" w:hAnsi="Arial" w:cs="Arial"/>
          <w:sz w:val="22"/>
          <w:szCs w:val="22"/>
          <w:lang w:eastAsia="ko-KR"/>
        </w:rPr>
        <w:t>reconfigure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9377F3">
        <w:rPr>
          <w:rFonts w:ascii="Arial" w:hAnsi="Arial" w:cs="Arial" w:hint="eastAsia"/>
          <w:sz w:val="22"/>
          <w:szCs w:val="22"/>
          <w:lang w:eastAsia="ko-KR"/>
        </w:rPr>
        <w:t>SDAP</w:t>
      </w:r>
      <w:r w:rsidR="009377F3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377F3">
        <w:rPr>
          <w:rFonts w:ascii="Arial" w:hAnsi="Arial" w:cs="Arial" w:hint="eastAsia"/>
          <w:sz w:val="22"/>
          <w:szCs w:val="22"/>
          <w:lang w:eastAsia="ko-KR"/>
        </w:rPr>
        <w:t>entity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5F54F4">
        <w:rPr>
          <w:rFonts w:ascii="Arial" w:hAnsi="Arial" w:cs="Arial" w:hint="eastAsia"/>
          <w:sz w:val="22"/>
          <w:szCs w:val="22"/>
          <w:lang w:eastAsia="ko-KR"/>
        </w:rPr>
        <w:t xml:space="preserve">not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to </w:t>
      </w:r>
      <w:r>
        <w:rPr>
          <w:rFonts w:ascii="Arial" w:hAnsi="Arial" w:cs="Arial"/>
          <w:sz w:val="22"/>
          <w:szCs w:val="22"/>
          <w:lang w:eastAsia="ko-KR"/>
        </w:rPr>
        <w:t>attach</w:t>
      </w:r>
      <w:r w:rsidRPr="0069786A"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9377F3">
        <w:rPr>
          <w:rFonts w:ascii="Arial" w:hAnsi="Arial" w:cs="Arial" w:hint="eastAsia"/>
          <w:sz w:val="22"/>
          <w:szCs w:val="22"/>
          <w:lang w:eastAsia="ko-KR"/>
        </w:rPr>
        <w:t>SDAP</w:t>
      </w:r>
      <w:r w:rsidR="009377F3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377F3">
        <w:rPr>
          <w:rFonts w:ascii="Arial" w:hAnsi="Arial" w:cs="Arial" w:hint="eastAsia"/>
          <w:sz w:val="22"/>
          <w:szCs w:val="22"/>
          <w:lang w:eastAsia="ko-KR"/>
        </w:rPr>
        <w:t>header</w:t>
      </w:r>
      <w:r w:rsidRPr="00437B1A"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A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 that time (T2), UE 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>
        <w:rPr>
          <w:rFonts w:ascii="Arial" w:hAnsi="Arial" w:cs="Arial" w:hint="eastAsia"/>
          <w:sz w:val="22"/>
          <w:szCs w:val="22"/>
          <w:lang w:eastAsia="ko-KR"/>
        </w:rPr>
        <w:t>/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have UL packets </w:t>
      </w:r>
      <w:r w:rsidR="009377F3" w:rsidRPr="00855549">
        <w:rPr>
          <w:rFonts w:ascii="Arial" w:hAnsi="Arial" w:cs="Arial" w:hint="eastAsia"/>
          <w:sz w:val="22"/>
          <w:szCs w:val="22"/>
          <w:lang w:eastAsia="ko-KR"/>
        </w:rPr>
        <w:t>which have already been processed by the old conf</w:t>
      </w:r>
      <w:r w:rsidR="009377F3">
        <w:rPr>
          <w:rFonts w:ascii="Arial" w:hAnsi="Arial" w:cs="Arial" w:hint="eastAsia"/>
          <w:sz w:val="22"/>
          <w:szCs w:val="22"/>
          <w:lang w:eastAsia="ko-KR"/>
        </w:rPr>
        <w:t xml:space="preserve">iguration </w:t>
      </w:r>
      <w:r w:rsidR="009377F3" w:rsidRPr="00855549">
        <w:rPr>
          <w:rFonts w:ascii="Arial" w:hAnsi="Arial" w:cs="Arial" w:hint="eastAsia"/>
          <w:sz w:val="22"/>
          <w:szCs w:val="22"/>
          <w:lang w:eastAsia="ko-KR"/>
        </w:rPr>
        <w:t>(</w:t>
      </w:r>
      <w:r w:rsidR="009377F3" w:rsidRPr="00B20A30">
        <w:rPr>
          <w:rFonts w:ascii="Arial" w:hAnsi="Arial" w:cs="Arial"/>
          <w:sz w:val="22"/>
          <w:szCs w:val="22"/>
          <w:lang w:eastAsia="ko-KR"/>
        </w:rPr>
        <w:t xml:space="preserve">to </w:t>
      </w:r>
      <w:r w:rsidR="009377F3">
        <w:rPr>
          <w:rFonts w:ascii="Arial" w:hAnsi="Arial" w:cs="Arial"/>
          <w:sz w:val="22"/>
          <w:szCs w:val="22"/>
          <w:lang w:eastAsia="ko-KR"/>
        </w:rPr>
        <w:t>attach</w:t>
      </w:r>
      <w:r w:rsidR="009377F3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377F3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9377F3" w:rsidRPr="00855549">
        <w:rPr>
          <w:rFonts w:ascii="Arial" w:hAnsi="Arial" w:cs="Arial" w:hint="eastAsia"/>
          <w:sz w:val="22"/>
          <w:szCs w:val="22"/>
          <w:lang w:eastAsia="ko-KR"/>
        </w:rPr>
        <w:t>).</w:t>
      </w:r>
      <w:r w:rsidR="009377F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53F00">
        <w:rPr>
          <w:rFonts w:ascii="Arial" w:hAnsi="Arial" w:cs="Arial" w:hint="eastAsia"/>
          <w:sz w:val="22"/>
          <w:szCs w:val="22"/>
          <w:lang w:eastAsia="ko-KR"/>
        </w:rPr>
        <w:t>At T3, 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UL packets </w:t>
      </w:r>
      <w:r w:rsidR="00973B66">
        <w:rPr>
          <w:rFonts w:ascii="Arial" w:hAnsi="Arial" w:cs="Arial" w:hint="eastAsia"/>
          <w:sz w:val="22"/>
          <w:szCs w:val="22"/>
          <w:lang w:eastAsia="ko-KR"/>
        </w:rPr>
        <w:t xml:space="preserve">with </w:t>
      </w:r>
      <w:r w:rsidR="001D7413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9377F3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9377F3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even </w:t>
      </w:r>
      <w:r w:rsidR="00A34253">
        <w:rPr>
          <w:rFonts w:ascii="Arial" w:hAnsi="Arial" w:cs="Arial" w:hint="eastAsia"/>
          <w:sz w:val="22"/>
          <w:szCs w:val="22"/>
          <w:lang w:eastAsia="ko-KR"/>
        </w:rPr>
        <w:t>though</w:t>
      </w:r>
      <w:r w:rsidRPr="0070629D"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Pr="0070629D">
        <w:rPr>
          <w:rFonts w:ascii="Arial" w:hAnsi="Arial" w:cs="Arial"/>
          <w:sz w:val="22"/>
          <w:szCs w:val="22"/>
          <w:lang w:eastAsia="ko-KR"/>
        </w:rPr>
        <w:t xml:space="preserve">he number of </w:t>
      </w:r>
      <w:proofErr w:type="spellStart"/>
      <w:r w:rsidRPr="0070629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70629D">
        <w:rPr>
          <w:rFonts w:ascii="Arial" w:hAnsi="Arial" w:cs="Arial"/>
          <w:sz w:val="22"/>
          <w:szCs w:val="22"/>
          <w:lang w:eastAsia="ko-KR"/>
        </w:rPr>
        <w:t xml:space="preserve"> flows is </w:t>
      </w:r>
      <w:r w:rsidR="00916265">
        <w:rPr>
          <w:rFonts w:ascii="Arial" w:hAnsi="Arial" w:cs="Arial" w:hint="eastAsia"/>
          <w:sz w:val="22"/>
          <w:szCs w:val="22"/>
          <w:lang w:eastAsia="ko-KR"/>
        </w:rPr>
        <w:t>1</w:t>
      </w:r>
      <w:r w:rsidRPr="0070629D">
        <w:rPr>
          <w:rFonts w:ascii="Arial" w:hAnsi="Arial" w:cs="Arial"/>
          <w:sz w:val="22"/>
          <w:szCs w:val="22"/>
          <w:lang w:eastAsia="ko-KR"/>
        </w:rPr>
        <w:t>.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1294B">
        <w:rPr>
          <w:rFonts w:ascii="Arial" w:hAnsi="Arial" w:cs="Arial"/>
          <w:sz w:val="22"/>
          <w:szCs w:val="22"/>
          <w:lang w:eastAsia="ko-KR"/>
        </w:rPr>
        <w:t>A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nd then, the </w:t>
      </w:r>
      <w:proofErr w:type="spellStart"/>
      <w:r w:rsidR="0021294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does </w:t>
      </w:r>
      <w:r w:rsidR="00A53F00">
        <w:rPr>
          <w:rFonts w:ascii="Arial" w:hAnsi="Arial" w:cs="Arial" w:hint="eastAsia"/>
          <w:sz w:val="22"/>
          <w:szCs w:val="22"/>
          <w:lang w:eastAsia="ko-KR"/>
        </w:rPr>
        <w:t>NOT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remove </w:t>
      </w:r>
      <w:r w:rsidR="001D7413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9377F3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9377F3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and transmits </w:t>
      </w:r>
      <w:r w:rsidR="0021294B" w:rsidRPr="006A351B">
        <w:rPr>
          <w:rFonts w:ascii="Arial" w:hAnsi="Arial" w:cs="Arial" w:hint="eastAsia"/>
          <w:sz w:val="22"/>
          <w:szCs w:val="22"/>
          <w:lang w:eastAsia="ko-KR"/>
        </w:rPr>
        <w:t>the UL packets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with the </w:t>
      </w:r>
      <w:r w:rsidR="001D7413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1D7413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21294B">
        <w:rPr>
          <w:rFonts w:ascii="Arial" w:hAnsi="Arial" w:cs="Arial"/>
          <w:sz w:val="22"/>
          <w:szCs w:val="22"/>
          <w:lang w:eastAsia="ko-KR"/>
        </w:rPr>
        <w:t>the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21294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14212">
        <w:rPr>
          <w:rFonts w:ascii="Arial" w:hAnsi="Arial" w:cs="Arial" w:hint="eastAsia"/>
          <w:sz w:val="22"/>
          <w:szCs w:val="22"/>
          <w:lang w:eastAsia="ko-KR"/>
        </w:rPr>
        <w:t xml:space="preserve">considers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that </w:t>
      </w:r>
      <w:r w:rsidR="001D7413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1D7413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45AB7">
        <w:rPr>
          <w:rFonts w:ascii="Arial" w:hAnsi="Arial" w:cs="Arial" w:hint="eastAsia"/>
          <w:sz w:val="22"/>
          <w:szCs w:val="22"/>
          <w:lang w:eastAsia="ko-KR"/>
        </w:rPr>
        <w:t>is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not attached to the received UL packet. </w:t>
      </w:r>
      <w:r w:rsidR="0021294B">
        <w:rPr>
          <w:rFonts w:ascii="Arial" w:hAnsi="Arial" w:cs="Arial"/>
          <w:sz w:val="22"/>
          <w:szCs w:val="22"/>
          <w:lang w:eastAsia="ko-KR"/>
        </w:rPr>
        <w:t>I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FA129D" w:rsidRPr="00FB2063" w:rsidRDefault="00431269" w:rsidP="00FA129D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drawing>
          <wp:inline distT="0" distB="0" distL="0" distR="0" wp14:anchorId="01CAF1F2">
            <wp:extent cx="3790800" cy="2167200"/>
            <wp:effectExtent l="0" t="0" r="635" b="5080"/>
            <wp:docPr id="50" name="그림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216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29D" w:rsidRPr="008339B4" w:rsidRDefault="00FA129D" w:rsidP="00FA129D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Figure </w:t>
      </w:r>
      <w:r w:rsidR="004D3C71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packets </w:t>
      </w:r>
      <w:r w:rsidR="00973B66">
        <w:rPr>
          <w:rFonts w:ascii="Arial" w:hAnsi="Arial" w:cs="Arial" w:hint="eastAsia"/>
          <w:b/>
          <w:sz w:val="22"/>
          <w:szCs w:val="22"/>
          <w:lang w:eastAsia="ko-KR"/>
        </w:rPr>
        <w:t>with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1D7413" w:rsidRPr="001D7413">
        <w:rPr>
          <w:rFonts w:ascii="Arial" w:hAnsi="Arial" w:cs="Arial" w:hint="eastAsia"/>
          <w:b/>
          <w:sz w:val="22"/>
          <w:szCs w:val="22"/>
          <w:lang w:eastAsia="ko-KR"/>
        </w:rPr>
        <w:t xml:space="preserve">SDAP header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>in case #</w:t>
      </w:r>
      <w:r w:rsidR="007A58F3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lastRenderedPageBreak/>
        <w:t xml:space="preserve">Observation </w:t>
      </w:r>
      <w:r w:rsidR="00902FE1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  <w:lang w:eastAsia="ko-KR"/>
        </w:rPr>
        <w:t>may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 w:rsidR="009D0712" w:rsidRPr="00DF412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>
        <w:rPr>
          <w:rFonts w:ascii="Arial" w:hAnsi="Arial" w:cs="Arial" w:hint="eastAsia"/>
          <w:b/>
          <w:i/>
          <w:sz w:val="22"/>
          <w:szCs w:val="22"/>
        </w:rPr>
        <w:t>a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ing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entity </w:t>
      </w:r>
      <w:r w:rsidR="009D0712"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BF4B5F" w:rsidRDefault="00902FE1" w:rsidP="00902FE1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4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63B10" w:rsidRPr="00163B10">
        <w:rPr>
          <w:rFonts w:ascii="Arial" w:hAnsi="Arial" w:cs="Arial" w:hint="eastAsia"/>
          <w:b/>
          <w:i/>
          <w:sz w:val="22"/>
          <w:szCs w:val="22"/>
        </w:rPr>
        <w:t xml:space="preserve">does NOT remove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>
        <w:rPr>
          <w:rFonts w:ascii="Arial" w:hAnsi="Arial" w:cs="Arial" w:hint="eastAsia"/>
          <w:b/>
          <w:i/>
          <w:sz w:val="22"/>
          <w:szCs w:val="22"/>
        </w:rPr>
        <w:t xml:space="preserve">if </w:t>
      </w:r>
      <w:proofErr w:type="spellStart"/>
      <w:r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9F0E71">
        <w:rPr>
          <w:rFonts w:ascii="Arial" w:hAnsi="Arial" w:cs="Arial" w:hint="eastAsia"/>
          <w:b/>
          <w:i/>
          <w:sz w:val="22"/>
          <w:szCs w:val="22"/>
        </w:rPr>
        <w:t xml:space="preserve">has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</w:rPr>
        <w:t>d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entity </w:t>
      </w:r>
      <w:r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>
        <w:rPr>
          <w:rFonts w:ascii="Arial" w:hAnsi="Arial" w:cs="Arial" w:hint="eastAsia"/>
          <w:b/>
          <w:i/>
          <w:sz w:val="22"/>
          <w:szCs w:val="22"/>
        </w:rPr>
        <w:t xml:space="preserve">, but </w:t>
      </w:r>
      <w:r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>
        <w:rPr>
          <w:rFonts w:ascii="Arial" w:hAnsi="Arial" w:cs="Arial" w:hint="eastAsia"/>
          <w:b/>
          <w:i/>
          <w:sz w:val="22"/>
          <w:szCs w:val="22"/>
        </w:rPr>
        <w:t>s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Default="00902FE1" w:rsidP="007E0AE3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EF57FC" w:rsidRDefault="004E7FD0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Because t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 xml:space="preserve">hese problems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>have a bad effect on service quality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7E0AE3" w:rsidRPr="00EF6769">
        <w:rPr>
          <w:rFonts w:ascii="Arial" w:hAnsi="Arial" w:cs="Arial"/>
          <w:sz w:val="22"/>
          <w:szCs w:val="22"/>
          <w:lang w:eastAsia="ko-KR"/>
        </w:rPr>
        <w:t xml:space="preserve">we </w:t>
      </w:r>
      <w:r w:rsidR="007E0AE3">
        <w:rPr>
          <w:rFonts w:ascii="Arial" w:hAnsi="Arial" w:cs="Arial"/>
          <w:sz w:val="22"/>
          <w:szCs w:val="22"/>
          <w:lang w:eastAsia="ko-KR"/>
        </w:rPr>
        <w:t>think</w:t>
      </w:r>
      <w:r w:rsidR="00EF57FC">
        <w:rPr>
          <w:rFonts w:ascii="Arial" w:hAnsi="Arial" w:cs="Arial" w:hint="eastAsia"/>
          <w:sz w:val="22"/>
          <w:szCs w:val="22"/>
          <w:lang w:eastAsia="ko-KR"/>
        </w:rPr>
        <w:t xml:space="preserve"> that</w:t>
      </w:r>
      <w:r w:rsidR="0033772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 xml:space="preserve">the problems </w:t>
      </w:r>
      <w:r w:rsidR="00DB422E">
        <w:rPr>
          <w:rFonts w:ascii="Arial" w:hAnsi="Arial" w:cs="Arial" w:hint="eastAsia"/>
          <w:sz w:val="22"/>
          <w:szCs w:val="22"/>
          <w:lang w:eastAsia="ko-KR"/>
        </w:rPr>
        <w:t xml:space="preserve">have to 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>be solved</w:t>
      </w:r>
      <w:r w:rsidR="00EF57FC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EF57FC" w:rsidRPr="007E0AE3" w:rsidRDefault="00EF57FC" w:rsidP="00EF57FC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7E0AE3">
        <w:rPr>
          <w:rFonts w:ascii="Arial" w:hAnsi="Arial" w:cs="Arial"/>
          <w:b/>
          <w:sz w:val="22"/>
          <w:szCs w:val="22"/>
        </w:rPr>
        <w:t>RAN2 investigate new or enhanced mechanism to avoid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7E0AE3">
        <w:rPr>
          <w:rFonts w:ascii="Arial" w:hAnsi="Arial" w:cs="Arial"/>
          <w:b/>
          <w:sz w:val="22"/>
          <w:szCs w:val="22"/>
        </w:rPr>
        <w:t>the transmission of incorrect payload data.</w:t>
      </w:r>
    </w:p>
    <w:p w:rsidR="00EF57FC" w:rsidRDefault="00EF57FC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95365" w:rsidRDefault="00EF57FC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In order to solve the problems, the </w:t>
      </w:r>
      <w:r w:rsidR="00E95365">
        <w:rPr>
          <w:rFonts w:ascii="Arial" w:hAnsi="Arial" w:cs="Arial" w:hint="eastAsia"/>
          <w:sz w:val="22"/>
          <w:szCs w:val="22"/>
          <w:lang w:eastAsia="ko-KR"/>
        </w:rPr>
        <w:t xml:space="preserve">following </w:t>
      </w:r>
      <w:r w:rsidR="00337720" w:rsidRPr="00337720">
        <w:rPr>
          <w:rFonts w:ascii="Arial" w:hAnsi="Arial" w:cs="Arial"/>
          <w:sz w:val="22"/>
          <w:szCs w:val="22"/>
          <w:lang w:eastAsia="ko-KR"/>
        </w:rPr>
        <w:t>mechanism</w:t>
      </w:r>
      <w:r w:rsidR="00337720" w:rsidRPr="00337720">
        <w:rPr>
          <w:rFonts w:ascii="Arial" w:hAnsi="Arial" w:cs="Arial" w:hint="eastAsia"/>
          <w:sz w:val="22"/>
          <w:szCs w:val="22"/>
          <w:lang w:eastAsia="ko-KR"/>
        </w:rPr>
        <w:t>s</w:t>
      </w:r>
      <w:r w:rsidR="00E95365">
        <w:rPr>
          <w:rFonts w:ascii="Arial" w:hAnsi="Arial" w:cs="Arial" w:hint="eastAsia"/>
          <w:sz w:val="22"/>
          <w:szCs w:val="22"/>
          <w:lang w:eastAsia="ko-KR"/>
        </w:rPr>
        <w:t xml:space="preserve"> can be considered.</w:t>
      </w:r>
    </w:p>
    <w:p w:rsidR="00E95365" w:rsidRDefault="003379E6" w:rsidP="00E95365">
      <w:pPr>
        <w:pStyle w:val="a6"/>
        <w:numPr>
          <w:ilvl w:val="0"/>
          <w:numId w:val="33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M</w:t>
      </w:r>
      <w:r w:rsidRPr="00337720">
        <w:rPr>
          <w:rFonts w:ascii="Arial" w:hAnsi="Arial" w:cs="Arial"/>
          <w:sz w:val="22"/>
          <w:szCs w:val="22"/>
          <w:lang w:eastAsia="ko-KR"/>
        </w:rPr>
        <w:t>echanism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95365">
        <w:rPr>
          <w:rFonts w:ascii="Arial" w:hAnsi="Arial" w:cs="Arial" w:hint="eastAsia"/>
          <w:sz w:val="22"/>
          <w:szCs w:val="22"/>
          <w:lang w:eastAsia="ko-KR"/>
        </w:rPr>
        <w:t xml:space="preserve">#1: </w:t>
      </w:r>
      <w:r w:rsidR="006C42DA">
        <w:rPr>
          <w:rFonts w:ascii="Arial" w:hAnsi="Arial" w:cs="Arial" w:hint="eastAsia"/>
          <w:sz w:val="22"/>
          <w:szCs w:val="22"/>
          <w:lang w:eastAsia="ko-KR"/>
        </w:rPr>
        <w:t xml:space="preserve">Using SDAP control PDU </w:t>
      </w:r>
      <w:r w:rsidR="006C42DA" w:rsidRPr="00A12550">
        <w:rPr>
          <w:rFonts w:ascii="Arial" w:hAnsi="Arial" w:cs="Arial" w:hint="eastAsia"/>
          <w:sz w:val="22"/>
          <w:szCs w:val="22"/>
          <w:lang w:eastAsia="ko-KR"/>
        </w:rPr>
        <w:t xml:space="preserve">to notify </w:t>
      </w:r>
      <w:proofErr w:type="spellStart"/>
      <w:r w:rsidR="006C42DA" w:rsidRPr="00A12550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6C42DA" w:rsidRPr="00A12550">
        <w:rPr>
          <w:rFonts w:ascii="Arial" w:hAnsi="Arial" w:cs="Arial" w:hint="eastAsia"/>
          <w:sz w:val="22"/>
          <w:szCs w:val="22"/>
          <w:lang w:eastAsia="ko-KR"/>
        </w:rPr>
        <w:t xml:space="preserve"> whether </w:t>
      </w:r>
      <w:r w:rsidR="006C42DA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6C42DA" w:rsidRPr="00A1255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C42DA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6C42DA" w:rsidRPr="00A12550">
        <w:rPr>
          <w:rFonts w:ascii="Arial" w:hAnsi="Arial" w:cs="Arial" w:hint="eastAsia"/>
          <w:sz w:val="22"/>
          <w:szCs w:val="22"/>
          <w:lang w:eastAsia="ko-KR"/>
        </w:rPr>
        <w:t>attached to UL packets</w:t>
      </w:r>
      <w:r w:rsidR="006C42DA">
        <w:rPr>
          <w:rFonts w:ascii="Arial" w:hAnsi="Arial" w:cs="Arial" w:hint="eastAsia"/>
          <w:sz w:val="22"/>
          <w:szCs w:val="22"/>
          <w:lang w:eastAsia="ko-KR"/>
        </w:rPr>
        <w:t xml:space="preserve"> or not</w:t>
      </w:r>
    </w:p>
    <w:p w:rsidR="00E95365" w:rsidRDefault="003379E6" w:rsidP="006C42DA">
      <w:pPr>
        <w:pStyle w:val="a6"/>
        <w:numPr>
          <w:ilvl w:val="0"/>
          <w:numId w:val="33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M</w:t>
      </w:r>
      <w:r w:rsidRPr="00337720">
        <w:rPr>
          <w:rFonts w:ascii="Arial" w:hAnsi="Arial" w:cs="Arial"/>
          <w:sz w:val="22"/>
          <w:szCs w:val="22"/>
          <w:lang w:eastAsia="ko-KR"/>
        </w:rPr>
        <w:t>echanism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95365">
        <w:rPr>
          <w:rFonts w:ascii="Arial" w:hAnsi="Arial" w:cs="Arial" w:hint="eastAsia"/>
          <w:sz w:val="22"/>
          <w:szCs w:val="22"/>
          <w:lang w:eastAsia="ko-KR"/>
        </w:rPr>
        <w:t xml:space="preserve">#2: </w:t>
      </w:r>
      <w:r w:rsidR="005B43F3" w:rsidRPr="005B43F3">
        <w:rPr>
          <w:rFonts w:ascii="Arial" w:hAnsi="Arial" w:cs="Arial"/>
          <w:sz w:val="22"/>
          <w:szCs w:val="22"/>
          <w:lang w:eastAsia="ko-KR"/>
        </w:rPr>
        <w:t xml:space="preserve">Keeping one to one relationship between </w:t>
      </w:r>
      <w:proofErr w:type="spellStart"/>
      <w:r w:rsidR="005B43F3" w:rsidRPr="005B43F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5B43F3" w:rsidRPr="005B43F3">
        <w:rPr>
          <w:rFonts w:ascii="Arial" w:hAnsi="Arial" w:cs="Arial"/>
          <w:sz w:val="22"/>
          <w:szCs w:val="22"/>
          <w:lang w:eastAsia="ko-KR"/>
        </w:rPr>
        <w:t xml:space="preserve"> flow and DRB</w:t>
      </w:r>
      <w:r w:rsidR="005B43F3" w:rsidRPr="005B43F3">
        <w:rPr>
          <w:rFonts w:ascii="Arial" w:hAnsi="Arial" w:cs="Arial" w:hint="eastAsia"/>
          <w:sz w:val="22"/>
          <w:szCs w:val="22"/>
          <w:lang w:eastAsia="ko-KR"/>
        </w:rPr>
        <w:t xml:space="preserve"> until the DRB is release</w:t>
      </w:r>
      <w:r w:rsidR="0023266F">
        <w:rPr>
          <w:rFonts w:ascii="Arial" w:hAnsi="Arial" w:cs="Arial" w:hint="eastAsia"/>
          <w:sz w:val="22"/>
          <w:szCs w:val="22"/>
          <w:lang w:eastAsia="ko-KR"/>
        </w:rPr>
        <w:t>d</w:t>
      </w:r>
    </w:p>
    <w:p w:rsidR="006C42DA" w:rsidRPr="006C42DA" w:rsidRDefault="003379E6" w:rsidP="00E95365">
      <w:pPr>
        <w:pStyle w:val="a6"/>
        <w:numPr>
          <w:ilvl w:val="0"/>
          <w:numId w:val="33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M</w:t>
      </w:r>
      <w:r w:rsidRPr="00337720">
        <w:rPr>
          <w:rFonts w:ascii="Arial" w:hAnsi="Arial" w:cs="Arial"/>
          <w:sz w:val="22"/>
          <w:szCs w:val="22"/>
          <w:lang w:eastAsia="ko-KR"/>
        </w:rPr>
        <w:t>echanism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95365">
        <w:rPr>
          <w:rFonts w:ascii="Arial" w:hAnsi="Arial" w:cs="Arial" w:hint="eastAsia"/>
          <w:sz w:val="22"/>
          <w:szCs w:val="22"/>
          <w:lang w:eastAsia="ko-KR"/>
        </w:rPr>
        <w:t xml:space="preserve">#3: </w:t>
      </w:r>
      <w:r w:rsidR="005B43F3">
        <w:rPr>
          <w:rFonts w:ascii="Arial" w:hAnsi="Arial" w:cs="Arial" w:hint="eastAsia"/>
          <w:sz w:val="22"/>
          <w:szCs w:val="22"/>
          <w:lang w:eastAsia="ko-KR"/>
        </w:rPr>
        <w:t xml:space="preserve">Using </w:t>
      </w:r>
      <w:r w:rsidR="005B43F3" w:rsidRPr="006C42DA">
        <w:rPr>
          <w:rFonts w:ascii="Arial" w:hAnsi="Arial" w:cs="Arial"/>
          <w:sz w:val="22"/>
          <w:szCs w:val="22"/>
          <w:lang w:eastAsia="ko-KR"/>
        </w:rPr>
        <w:t>in-band indicator</w:t>
      </w:r>
      <w:r w:rsidR="005B43F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B43F3" w:rsidRPr="00A12550">
        <w:rPr>
          <w:rFonts w:ascii="Arial" w:hAnsi="Arial" w:cs="Arial" w:hint="eastAsia"/>
          <w:sz w:val="22"/>
          <w:szCs w:val="22"/>
          <w:lang w:eastAsia="ko-KR"/>
        </w:rPr>
        <w:t xml:space="preserve">to notify </w:t>
      </w:r>
      <w:proofErr w:type="spellStart"/>
      <w:r w:rsidR="005B43F3" w:rsidRPr="00A12550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5B43F3" w:rsidRPr="00A12550">
        <w:rPr>
          <w:rFonts w:ascii="Arial" w:hAnsi="Arial" w:cs="Arial" w:hint="eastAsia"/>
          <w:sz w:val="22"/>
          <w:szCs w:val="22"/>
          <w:lang w:eastAsia="ko-KR"/>
        </w:rPr>
        <w:t xml:space="preserve"> whether </w:t>
      </w:r>
      <w:r w:rsidR="005B43F3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5B43F3" w:rsidRPr="00A1255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B43F3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5B43F3" w:rsidRPr="00A12550">
        <w:rPr>
          <w:rFonts w:ascii="Arial" w:hAnsi="Arial" w:cs="Arial" w:hint="eastAsia"/>
          <w:sz w:val="22"/>
          <w:szCs w:val="22"/>
          <w:lang w:eastAsia="ko-KR"/>
        </w:rPr>
        <w:t xml:space="preserve">attached to </w:t>
      </w:r>
      <w:r w:rsidR="0023266F">
        <w:rPr>
          <w:rFonts w:ascii="Arial" w:hAnsi="Arial" w:cs="Arial" w:hint="eastAsia"/>
          <w:sz w:val="22"/>
          <w:szCs w:val="22"/>
          <w:lang w:eastAsia="ko-KR"/>
        </w:rPr>
        <w:t xml:space="preserve">each </w:t>
      </w:r>
      <w:r w:rsidR="007F2D4A">
        <w:rPr>
          <w:rFonts w:ascii="Arial" w:hAnsi="Arial" w:cs="Arial" w:hint="eastAsia"/>
          <w:sz w:val="22"/>
          <w:szCs w:val="22"/>
          <w:lang w:eastAsia="ko-KR"/>
        </w:rPr>
        <w:t>UL packet</w:t>
      </w:r>
      <w:r w:rsidR="004C22F2">
        <w:rPr>
          <w:rFonts w:ascii="Arial" w:hAnsi="Arial" w:cs="Arial" w:hint="eastAsia"/>
          <w:sz w:val="22"/>
          <w:szCs w:val="22"/>
          <w:lang w:eastAsia="ko-KR"/>
        </w:rPr>
        <w:t xml:space="preserve"> or not</w:t>
      </w:r>
    </w:p>
    <w:p w:rsidR="00E95365" w:rsidRPr="0023266F" w:rsidRDefault="003379E6" w:rsidP="00E72D69">
      <w:pPr>
        <w:pStyle w:val="a6"/>
        <w:numPr>
          <w:ilvl w:val="0"/>
          <w:numId w:val="33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M</w:t>
      </w:r>
      <w:r w:rsidRPr="00337720">
        <w:rPr>
          <w:rFonts w:ascii="Arial" w:hAnsi="Arial" w:cs="Arial"/>
          <w:sz w:val="22"/>
          <w:szCs w:val="22"/>
          <w:lang w:eastAsia="ko-KR"/>
        </w:rPr>
        <w:t>echanism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C42DA" w:rsidRPr="0023266F">
        <w:rPr>
          <w:rFonts w:ascii="Arial" w:hAnsi="Arial" w:cs="Arial" w:hint="eastAsia"/>
          <w:sz w:val="22"/>
          <w:szCs w:val="22"/>
          <w:lang w:eastAsia="ko-KR"/>
        </w:rPr>
        <w:t xml:space="preserve">#4: </w:t>
      </w:r>
      <w:r w:rsidR="0023266F" w:rsidRPr="0023266F">
        <w:rPr>
          <w:rFonts w:ascii="Arial" w:hAnsi="Arial" w:cs="Arial" w:hint="eastAsia"/>
          <w:sz w:val="22"/>
          <w:szCs w:val="22"/>
          <w:lang w:eastAsia="ko-KR"/>
        </w:rPr>
        <w:t>Attaching SDAP header to UL packets</w:t>
      </w:r>
      <w:r w:rsidR="0023266F" w:rsidRPr="0023266F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3266F" w:rsidRPr="0023266F">
        <w:rPr>
          <w:rFonts w:ascii="Arial" w:hAnsi="Arial" w:cs="Arial" w:hint="eastAsia"/>
          <w:sz w:val="22"/>
          <w:szCs w:val="22"/>
          <w:lang w:eastAsia="ko-KR"/>
        </w:rPr>
        <w:t xml:space="preserve">regardless of the </w:t>
      </w:r>
      <w:r w:rsidR="0023266F" w:rsidRPr="0023266F">
        <w:rPr>
          <w:rFonts w:ascii="Arial" w:hAnsi="Arial" w:cs="Arial"/>
          <w:sz w:val="22"/>
          <w:szCs w:val="22"/>
          <w:lang w:eastAsia="ko-KR"/>
        </w:rPr>
        <w:t xml:space="preserve">relationship between </w:t>
      </w:r>
      <w:proofErr w:type="spellStart"/>
      <w:r w:rsidR="0023266F" w:rsidRPr="0023266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23266F" w:rsidRPr="0023266F">
        <w:rPr>
          <w:rFonts w:ascii="Arial" w:hAnsi="Arial" w:cs="Arial"/>
          <w:sz w:val="22"/>
          <w:szCs w:val="22"/>
          <w:lang w:eastAsia="ko-KR"/>
        </w:rPr>
        <w:t xml:space="preserve"> flow and DRB</w:t>
      </w:r>
    </w:p>
    <w:p w:rsidR="00E95365" w:rsidRDefault="00E95365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F0174A" w:rsidRDefault="00F0174A" w:rsidP="00D420DF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Because the first and second m</w:t>
      </w:r>
      <w:r w:rsidRPr="00337720">
        <w:rPr>
          <w:rFonts w:ascii="Arial" w:hAnsi="Arial" w:cs="Arial"/>
          <w:sz w:val="22"/>
          <w:szCs w:val="22"/>
          <w:lang w:eastAsia="ko-KR"/>
        </w:rPr>
        <w:t>echanism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 are used with the network configuration </w:t>
      </w:r>
      <w:r w:rsidRPr="00F0174A">
        <w:rPr>
          <w:rFonts w:ascii="Arial" w:hAnsi="Arial" w:cs="Arial" w:hint="eastAsia"/>
          <w:sz w:val="22"/>
          <w:szCs w:val="22"/>
          <w:lang w:eastAsia="ko-KR"/>
        </w:rPr>
        <w:t xml:space="preserve">for UL </w:t>
      </w:r>
      <w:proofErr w:type="spellStart"/>
      <w:r w:rsidRPr="00F0174A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F0174A">
        <w:rPr>
          <w:rFonts w:ascii="Arial" w:hAnsi="Arial" w:cs="Arial" w:hint="eastAsia"/>
          <w:sz w:val="22"/>
          <w:szCs w:val="22"/>
          <w:lang w:eastAsia="ko-KR"/>
        </w:rPr>
        <w:t xml:space="preserve"> flow ID marking, these </w:t>
      </w:r>
      <w:r>
        <w:rPr>
          <w:rFonts w:ascii="Arial" w:hAnsi="Arial" w:cs="Arial" w:hint="eastAsia"/>
          <w:sz w:val="22"/>
          <w:szCs w:val="22"/>
          <w:lang w:eastAsia="ko-KR"/>
        </w:rPr>
        <w:t>m</w:t>
      </w:r>
      <w:r w:rsidRPr="00337720">
        <w:rPr>
          <w:rFonts w:ascii="Arial" w:hAnsi="Arial" w:cs="Arial"/>
          <w:sz w:val="22"/>
          <w:szCs w:val="22"/>
          <w:lang w:eastAsia="ko-KR"/>
        </w:rPr>
        <w:t>echanism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 can </w:t>
      </w:r>
      <w:r w:rsidRPr="00F0174A">
        <w:rPr>
          <w:rFonts w:ascii="Arial" w:hAnsi="Arial" w:cs="Arial" w:hint="eastAsia"/>
          <w:sz w:val="22"/>
          <w:szCs w:val="22"/>
          <w:lang w:eastAsia="ko-KR"/>
        </w:rPr>
        <w:t>save on UL overhead introduced by SDAP header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4C22F2">
        <w:rPr>
          <w:rFonts w:ascii="Arial" w:hAnsi="Arial" w:cs="Arial" w:hint="eastAsia"/>
          <w:sz w:val="22"/>
          <w:szCs w:val="22"/>
          <w:lang w:eastAsia="ko-KR"/>
        </w:rPr>
        <w:t>However, in the first m</w:t>
      </w:r>
      <w:r w:rsidR="004C22F2" w:rsidRPr="00337720">
        <w:rPr>
          <w:rFonts w:ascii="Arial" w:hAnsi="Arial" w:cs="Arial"/>
          <w:sz w:val="22"/>
          <w:szCs w:val="22"/>
          <w:lang w:eastAsia="ko-KR"/>
        </w:rPr>
        <w:t>echanism</w:t>
      </w:r>
      <w:r w:rsidR="004C22F2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D420DF">
        <w:rPr>
          <w:rFonts w:ascii="Arial" w:hAnsi="Arial" w:cs="Arial" w:hint="eastAsia"/>
          <w:sz w:val="22"/>
          <w:szCs w:val="22"/>
          <w:lang w:eastAsia="ko-KR"/>
        </w:rPr>
        <w:t>UE has to send this S</w:t>
      </w:r>
      <w:r w:rsidR="004C22F2" w:rsidRPr="00D420DF">
        <w:rPr>
          <w:rFonts w:ascii="Arial" w:hAnsi="Arial" w:cs="Arial" w:hint="eastAsia"/>
          <w:sz w:val="22"/>
          <w:szCs w:val="22"/>
          <w:lang w:eastAsia="ko-KR"/>
        </w:rPr>
        <w:t xml:space="preserve">DAP control PDU </w:t>
      </w:r>
      <w:r w:rsidR="00D420DF" w:rsidRPr="00D420DF">
        <w:rPr>
          <w:rFonts w:ascii="Arial" w:hAnsi="Arial" w:cs="Arial" w:hint="eastAsia"/>
          <w:sz w:val="22"/>
          <w:szCs w:val="22"/>
          <w:lang w:eastAsia="ko-KR"/>
        </w:rPr>
        <w:t xml:space="preserve">when </w:t>
      </w:r>
      <w:r w:rsidR="0065257F">
        <w:rPr>
          <w:rFonts w:ascii="Arial" w:hAnsi="Arial" w:cs="Arial" w:hint="eastAsia"/>
          <w:sz w:val="22"/>
          <w:szCs w:val="22"/>
          <w:lang w:eastAsia="ko-KR"/>
        </w:rPr>
        <w:t xml:space="preserve">receiving </w:t>
      </w:r>
      <w:r w:rsidR="004C22F2">
        <w:rPr>
          <w:rFonts w:ascii="Arial" w:hAnsi="Arial" w:cs="Arial" w:hint="eastAsia"/>
          <w:sz w:val="22"/>
          <w:szCs w:val="22"/>
          <w:lang w:eastAsia="ko-KR"/>
        </w:rPr>
        <w:t xml:space="preserve">network </w:t>
      </w:r>
      <w:r w:rsidR="0065257F">
        <w:rPr>
          <w:rFonts w:ascii="Arial" w:hAnsi="Arial" w:cs="Arial" w:hint="eastAsia"/>
          <w:sz w:val="22"/>
          <w:szCs w:val="22"/>
          <w:lang w:eastAsia="ko-KR"/>
        </w:rPr>
        <w:t>re</w:t>
      </w:r>
      <w:r w:rsidR="004C22F2">
        <w:rPr>
          <w:rFonts w:ascii="Arial" w:hAnsi="Arial" w:cs="Arial" w:hint="eastAsia"/>
          <w:sz w:val="22"/>
          <w:szCs w:val="22"/>
          <w:lang w:eastAsia="ko-KR"/>
        </w:rPr>
        <w:t>configuration</w:t>
      </w:r>
      <w:r w:rsidR="0065257F">
        <w:rPr>
          <w:rFonts w:ascii="Arial" w:hAnsi="Arial" w:cs="Arial" w:hint="eastAsia"/>
          <w:sz w:val="22"/>
          <w:szCs w:val="22"/>
          <w:lang w:eastAsia="ko-KR"/>
        </w:rPr>
        <w:t xml:space="preserve"> (e.g., </w:t>
      </w:r>
      <w:r w:rsidR="00EF042E">
        <w:rPr>
          <w:rFonts w:ascii="Arial" w:hAnsi="Arial" w:cs="Arial" w:hint="eastAsia"/>
          <w:sz w:val="22"/>
          <w:szCs w:val="22"/>
          <w:lang w:eastAsia="ko-KR"/>
        </w:rPr>
        <w:t xml:space="preserve">old </w:t>
      </w:r>
      <w:r w:rsidR="00EF042E">
        <w:rPr>
          <w:rFonts w:ascii="Arial" w:hAnsi="Arial" w:cs="Arial"/>
          <w:sz w:val="22"/>
          <w:szCs w:val="22"/>
          <w:lang w:eastAsia="ko-KR"/>
        </w:rPr>
        <w:t>configuration</w:t>
      </w:r>
      <w:r w:rsidR="00EF042E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65257F">
        <w:rPr>
          <w:rFonts w:ascii="Arial" w:hAnsi="Arial" w:cs="Arial" w:hint="eastAsia"/>
          <w:sz w:val="22"/>
          <w:szCs w:val="22"/>
          <w:lang w:eastAsia="ko-KR"/>
        </w:rPr>
        <w:t xml:space="preserve">not to attach </w:t>
      </w:r>
      <w:r w:rsidR="00792C7D" w:rsidRPr="00F0174A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EF042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427B79" w:rsidRPr="00427B79">
        <w:rPr>
          <w:rFonts w:ascii="Arial" w:hAnsi="Arial" w:cs="Arial"/>
          <w:sz w:val="22"/>
          <w:szCs w:val="22"/>
          <w:lang w:eastAsia="ko-KR"/>
        </w:rPr>
        <w:sym w:font="Wingdings" w:char="F0E0"/>
      </w:r>
      <w:r w:rsidR="00EF042E">
        <w:rPr>
          <w:rFonts w:ascii="Arial" w:hAnsi="Arial" w:cs="Arial" w:hint="eastAsia"/>
          <w:sz w:val="22"/>
          <w:szCs w:val="22"/>
          <w:lang w:eastAsia="ko-KR"/>
        </w:rPr>
        <w:t xml:space="preserve"> new configuration: </w:t>
      </w:r>
      <w:r w:rsidR="0065257F">
        <w:rPr>
          <w:rFonts w:ascii="Arial" w:hAnsi="Arial" w:cs="Arial" w:hint="eastAsia"/>
          <w:sz w:val="22"/>
          <w:szCs w:val="22"/>
          <w:lang w:eastAsia="ko-KR"/>
        </w:rPr>
        <w:t xml:space="preserve">to attach </w:t>
      </w:r>
      <w:r w:rsidR="00792C7D" w:rsidRPr="00F0174A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65257F">
        <w:rPr>
          <w:rFonts w:ascii="Arial" w:hAnsi="Arial" w:cs="Arial" w:hint="eastAsia"/>
          <w:sz w:val="22"/>
          <w:szCs w:val="22"/>
          <w:lang w:eastAsia="ko-KR"/>
        </w:rPr>
        <w:t>)</w:t>
      </w:r>
      <w:r w:rsidR="00D420DF">
        <w:rPr>
          <w:rFonts w:ascii="Arial" w:hAnsi="Arial" w:cs="Arial" w:hint="eastAsia"/>
          <w:sz w:val="22"/>
          <w:szCs w:val="22"/>
          <w:lang w:eastAsia="ko-KR"/>
        </w:rPr>
        <w:t xml:space="preserve">, and </w:t>
      </w:r>
      <w:proofErr w:type="spellStart"/>
      <w:r w:rsidRPr="00D420DF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Pr="00D420DF">
        <w:rPr>
          <w:rFonts w:ascii="Arial" w:hAnsi="Arial" w:cs="Arial" w:hint="eastAsia"/>
          <w:sz w:val="22"/>
          <w:szCs w:val="22"/>
          <w:lang w:eastAsia="ko-KR"/>
        </w:rPr>
        <w:t xml:space="preserve"> has to buffer UL packets until receiving the </w:t>
      </w:r>
      <w:r w:rsidR="00E259A9">
        <w:rPr>
          <w:rFonts w:ascii="Arial" w:hAnsi="Arial" w:cs="Arial" w:hint="eastAsia"/>
          <w:sz w:val="22"/>
          <w:szCs w:val="22"/>
          <w:lang w:eastAsia="ko-KR"/>
        </w:rPr>
        <w:t>S</w:t>
      </w:r>
      <w:r w:rsidR="00E259A9" w:rsidRPr="00D420DF">
        <w:rPr>
          <w:rFonts w:ascii="Arial" w:hAnsi="Arial" w:cs="Arial" w:hint="eastAsia"/>
          <w:sz w:val="22"/>
          <w:szCs w:val="22"/>
          <w:lang w:eastAsia="ko-KR"/>
        </w:rPr>
        <w:t>DAP control PDU</w:t>
      </w:r>
      <w:r w:rsidRPr="00D420DF">
        <w:rPr>
          <w:rFonts w:ascii="Arial" w:hAnsi="Arial" w:cs="Arial" w:hint="eastAsia"/>
          <w:sz w:val="22"/>
          <w:szCs w:val="22"/>
          <w:lang w:eastAsia="ko-KR"/>
        </w:rPr>
        <w:t xml:space="preserve">. Once the </w:t>
      </w:r>
      <w:r w:rsidR="00E259A9">
        <w:rPr>
          <w:rFonts w:ascii="Arial" w:hAnsi="Arial" w:cs="Arial" w:hint="eastAsia"/>
          <w:sz w:val="22"/>
          <w:szCs w:val="22"/>
          <w:lang w:eastAsia="ko-KR"/>
        </w:rPr>
        <w:t>S</w:t>
      </w:r>
      <w:r w:rsidR="00E259A9" w:rsidRPr="00D420DF">
        <w:rPr>
          <w:rFonts w:ascii="Arial" w:hAnsi="Arial" w:cs="Arial" w:hint="eastAsia"/>
          <w:sz w:val="22"/>
          <w:szCs w:val="22"/>
          <w:lang w:eastAsia="ko-KR"/>
        </w:rPr>
        <w:t xml:space="preserve">DAP control PDU </w:t>
      </w:r>
      <w:r w:rsidRPr="00D420DF">
        <w:rPr>
          <w:rFonts w:ascii="Arial" w:hAnsi="Arial" w:cs="Arial" w:hint="eastAsia"/>
          <w:sz w:val="22"/>
          <w:szCs w:val="22"/>
          <w:lang w:eastAsia="ko-KR"/>
        </w:rPr>
        <w:t xml:space="preserve">is received, the </w:t>
      </w:r>
      <w:proofErr w:type="spellStart"/>
      <w:r w:rsidRPr="00D420DF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Pr="00D420DF">
        <w:rPr>
          <w:rFonts w:ascii="Arial" w:hAnsi="Arial" w:cs="Arial" w:hint="eastAsia"/>
          <w:sz w:val="22"/>
          <w:szCs w:val="22"/>
          <w:lang w:eastAsia="ko-KR"/>
        </w:rPr>
        <w:t xml:space="preserve"> can treat the buffered UL packets. </w:t>
      </w:r>
      <w:r w:rsidRPr="00D420DF">
        <w:rPr>
          <w:rFonts w:ascii="Arial" w:hAnsi="Arial" w:cs="Arial"/>
          <w:sz w:val="22"/>
          <w:szCs w:val="22"/>
          <w:lang w:eastAsia="ko-KR"/>
        </w:rPr>
        <w:t>I</w:t>
      </w:r>
      <w:r w:rsidRPr="00D420DF">
        <w:rPr>
          <w:rFonts w:ascii="Arial" w:hAnsi="Arial" w:cs="Arial" w:hint="eastAsia"/>
          <w:sz w:val="22"/>
          <w:szCs w:val="22"/>
          <w:lang w:eastAsia="ko-KR"/>
        </w:rPr>
        <w:t>t causes additional transmission delay.</w:t>
      </w:r>
    </w:p>
    <w:p w:rsidR="004C22F2" w:rsidRPr="003E3DDA" w:rsidRDefault="00573B23" w:rsidP="00573B2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In the second m</w:t>
      </w:r>
      <w:r w:rsidRPr="00337720">
        <w:rPr>
          <w:rFonts w:ascii="Arial" w:hAnsi="Arial" w:cs="Arial"/>
          <w:sz w:val="22"/>
          <w:szCs w:val="22"/>
          <w:lang w:eastAsia="ko-KR"/>
        </w:rPr>
        <w:t>echanism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such </w:t>
      </w:r>
      <w:r>
        <w:rPr>
          <w:rFonts w:ascii="Arial" w:hAnsi="Arial" w:cs="Arial"/>
          <w:sz w:val="22"/>
          <w:szCs w:val="22"/>
          <w:lang w:eastAsia="ko-KR"/>
        </w:rPr>
        <w:t>network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573B23">
        <w:rPr>
          <w:rFonts w:ascii="Arial" w:hAnsi="Arial" w:cs="Arial"/>
          <w:sz w:val="22"/>
          <w:szCs w:val="22"/>
          <w:lang w:eastAsia="ko-KR"/>
        </w:rPr>
        <w:t>configuration</w:t>
      </w:r>
      <w:r w:rsidR="004C22F2" w:rsidRPr="00573B23">
        <w:rPr>
          <w:rFonts w:ascii="Arial" w:hAnsi="Arial" w:cs="Arial" w:hint="eastAsia"/>
          <w:sz w:val="22"/>
          <w:szCs w:val="22"/>
          <w:lang w:eastAsia="ko-KR"/>
        </w:rPr>
        <w:t xml:space="preserve"> remains unchanged</w:t>
      </w:r>
      <w:r w:rsidRPr="00573B2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5B43F3">
        <w:rPr>
          <w:rFonts w:ascii="Arial" w:hAnsi="Arial" w:cs="Arial" w:hint="eastAsia"/>
          <w:sz w:val="22"/>
          <w:szCs w:val="22"/>
          <w:lang w:eastAsia="ko-KR"/>
        </w:rPr>
        <w:t>until the DRB is release</w:t>
      </w:r>
      <w:r>
        <w:rPr>
          <w:rFonts w:ascii="Arial" w:hAnsi="Arial" w:cs="Arial" w:hint="eastAsia"/>
          <w:sz w:val="22"/>
          <w:szCs w:val="22"/>
          <w:lang w:eastAsia="ko-KR"/>
        </w:rPr>
        <w:t>d</w:t>
      </w:r>
      <w:r w:rsidR="004C22F2" w:rsidRPr="00573B23">
        <w:rPr>
          <w:rFonts w:ascii="Arial" w:hAnsi="Arial" w:cs="Arial" w:hint="eastAsia"/>
          <w:sz w:val="22"/>
          <w:szCs w:val="22"/>
          <w:lang w:eastAsia="ko-KR"/>
        </w:rPr>
        <w:t>.</w:t>
      </w:r>
      <w:r w:rsidRPr="00573B23">
        <w:rPr>
          <w:rFonts w:ascii="Arial" w:hAnsi="Arial" w:cs="Arial" w:hint="eastAsia"/>
          <w:sz w:val="22"/>
          <w:szCs w:val="22"/>
          <w:lang w:eastAsia="ko-KR"/>
        </w:rPr>
        <w:t xml:space="preserve"> I</w:t>
      </w:r>
      <w:r w:rsidRPr="00573B23">
        <w:rPr>
          <w:rFonts w:ascii="Arial" w:hAnsi="Arial" w:cs="Arial"/>
          <w:sz w:val="22"/>
          <w:szCs w:val="22"/>
          <w:lang w:eastAsia="ko-KR"/>
        </w:rPr>
        <w:t xml:space="preserve">t restricts the mapping flexibility between </w:t>
      </w:r>
      <w:proofErr w:type="spellStart"/>
      <w:r w:rsidRPr="00573B2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573B23">
        <w:rPr>
          <w:rFonts w:ascii="Arial" w:hAnsi="Arial" w:cs="Arial"/>
          <w:sz w:val="22"/>
          <w:szCs w:val="22"/>
          <w:lang w:eastAsia="ko-KR"/>
        </w:rPr>
        <w:t xml:space="preserve"> flow and DRB.</w:t>
      </w:r>
    </w:p>
    <w:p w:rsidR="00085EC7" w:rsidRPr="00B0782E" w:rsidRDefault="00573B23" w:rsidP="00573B2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Contrary to the first and second m</w:t>
      </w:r>
      <w:r w:rsidRPr="00337720">
        <w:rPr>
          <w:rFonts w:ascii="Arial" w:hAnsi="Arial" w:cs="Arial"/>
          <w:sz w:val="22"/>
          <w:szCs w:val="22"/>
          <w:lang w:eastAsia="ko-KR"/>
        </w:rPr>
        <w:t>echanism</w:t>
      </w:r>
      <w:r>
        <w:rPr>
          <w:rFonts w:ascii="Arial" w:hAnsi="Arial" w:cs="Arial" w:hint="eastAsia"/>
          <w:sz w:val="22"/>
          <w:szCs w:val="22"/>
          <w:lang w:eastAsia="ko-KR"/>
        </w:rPr>
        <w:t>s, the third and fourth m</w:t>
      </w:r>
      <w:r w:rsidRPr="00337720">
        <w:rPr>
          <w:rFonts w:ascii="Arial" w:hAnsi="Arial" w:cs="Arial"/>
          <w:sz w:val="22"/>
          <w:szCs w:val="22"/>
          <w:lang w:eastAsia="ko-KR"/>
        </w:rPr>
        <w:t>echanism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 instead of </w:t>
      </w:r>
      <w:r w:rsidR="001677AA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>network configuration are used</w:t>
      </w:r>
      <w:r w:rsidR="001677AA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085EC7">
        <w:rPr>
          <w:rFonts w:ascii="Arial" w:hAnsi="Arial" w:cs="Arial" w:hint="eastAsia"/>
          <w:sz w:val="22"/>
          <w:szCs w:val="22"/>
          <w:lang w:eastAsia="ko-KR"/>
        </w:rPr>
        <w:t>T</w:t>
      </w:r>
      <w:r w:rsidR="00085EC7" w:rsidRPr="00085EC7">
        <w:rPr>
          <w:rFonts w:ascii="Arial" w:hAnsi="Arial" w:cs="Arial" w:hint="eastAsia"/>
          <w:sz w:val="22"/>
          <w:szCs w:val="22"/>
          <w:lang w:eastAsia="ko-KR"/>
        </w:rPr>
        <w:t xml:space="preserve">he gain of </w:t>
      </w:r>
      <w:r w:rsidR="00085EC7">
        <w:rPr>
          <w:rFonts w:ascii="Arial" w:hAnsi="Arial" w:cs="Arial" w:hint="eastAsia"/>
          <w:sz w:val="22"/>
          <w:szCs w:val="22"/>
          <w:lang w:eastAsia="ko-KR"/>
        </w:rPr>
        <w:t>the third m</w:t>
      </w:r>
      <w:r w:rsidR="00085EC7" w:rsidRPr="00337720">
        <w:rPr>
          <w:rFonts w:ascii="Arial" w:hAnsi="Arial" w:cs="Arial"/>
          <w:sz w:val="22"/>
          <w:szCs w:val="22"/>
          <w:lang w:eastAsia="ko-KR"/>
        </w:rPr>
        <w:t>echanism</w:t>
      </w:r>
      <w:r w:rsidR="00085EC7" w:rsidRPr="00085EC7">
        <w:rPr>
          <w:rFonts w:ascii="Arial" w:hAnsi="Arial" w:cs="Arial" w:hint="eastAsia"/>
          <w:sz w:val="22"/>
          <w:szCs w:val="22"/>
          <w:lang w:eastAsia="ko-KR"/>
        </w:rPr>
        <w:t xml:space="preserve"> depends on the size of a </w:t>
      </w:r>
      <w:proofErr w:type="spellStart"/>
      <w:r w:rsidR="00085EC7" w:rsidRPr="00085EC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085EC7" w:rsidRPr="00085EC7">
        <w:rPr>
          <w:rFonts w:ascii="Arial" w:hAnsi="Arial" w:cs="Arial" w:hint="eastAsia"/>
          <w:sz w:val="22"/>
          <w:szCs w:val="22"/>
          <w:lang w:eastAsia="ko-KR"/>
        </w:rPr>
        <w:t xml:space="preserve"> flow ID. </w:t>
      </w:r>
      <w:r w:rsidR="00085EC7" w:rsidRPr="00085EC7">
        <w:rPr>
          <w:rFonts w:ascii="Arial" w:hAnsi="Arial" w:cs="Arial"/>
          <w:sz w:val="22"/>
          <w:szCs w:val="22"/>
          <w:lang w:eastAsia="ko-KR"/>
        </w:rPr>
        <w:t xml:space="preserve">If </w:t>
      </w:r>
      <w:r w:rsidR="00085EC7" w:rsidRPr="00085EC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085EC7" w:rsidRPr="00085EC7">
        <w:rPr>
          <w:rFonts w:ascii="Arial" w:hAnsi="Arial" w:cs="Arial"/>
          <w:sz w:val="22"/>
          <w:szCs w:val="22"/>
          <w:lang w:eastAsia="ko-KR"/>
        </w:rPr>
        <w:t>size is 8</w:t>
      </w:r>
      <w:r w:rsidR="00085EC7" w:rsidRPr="00085EC7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85EC7" w:rsidRPr="00085EC7">
        <w:rPr>
          <w:rFonts w:ascii="Arial" w:hAnsi="Arial" w:cs="Arial"/>
          <w:sz w:val="22"/>
          <w:szCs w:val="22"/>
          <w:lang w:eastAsia="ko-KR"/>
        </w:rPr>
        <w:t>bit</w:t>
      </w:r>
      <w:r w:rsidR="00085EC7" w:rsidRPr="00085EC7">
        <w:rPr>
          <w:rFonts w:ascii="Arial" w:hAnsi="Arial" w:cs="Arial" w:hint="eastAsia"/>
          <w:sz w:val="22"/>
          <w:szCs w:val="22"/>
          <w:lang w:eastAsia="ko-KR"/>
        </w:rPr>
        <w:t>s</w:t>
      </w:r>
      <w:r w:rsidR="00085EC7" w:rsidRPr="00085EC7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A33A22">
        <w:rPr>
          <w:rFonts w:ascii="Arial" w:hAnsi="Arial" w:cs="Arial" w:hint="eastAsia"/>
          <w:sz w:val="22"/>
          <w:szCs w:val="22"/>
          <w:lang w:eastAsia="ko-KR"/>
        </w:rPr>
        <w:t>the third m</w:t>
      </w:r>
      <w:r w:rsidR="00A33A22" w:rsidRPr="00337720">
        <w:rPr>
          <w:rFonts w:ascii="Arial" w:hAnsi="Arial" w:cs="Arial"/>
          <w:sz w:val="22"/>
          <w:szCs w:val="22"/>
          <w:lang w:eastAsia="ko-KR"/>
        </w:rPr>
        <w:t>echanism</w:t>
      </w:r>
      <w:r w:rsidR="00A33A22" w:rsidRPr="00B04F8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37D87" w:rsidRPr="00B04F8C">
        <w:rPr>
          <w:rFonts w:ascii="Arial" w:hAnsi="Arial" w:cs="Arial"/>
          <w:sz w:val="22"/>
          <w:szCs w:val="22"/>
          <w:lang w:eastAsia="ko-KR"/>
        </w:rPr>
        <w:t xml:space="preserve">has the same overhead </w:t>
      </w:r>
      <w:r w:rsidR="00773582">
        <w:rPr>
          <w:rFonts w:ascii="Arial" w:hAnsi="Arial" w:cs="Arial" w:hint="eastAsia"/>
          <w:sz w:val="22"/>
          <w:szCs w:val="22"/>
          <w:lang w:eastAsia="ko-KR"/>
        </w:rPr>
        <w:t>(1</w:t>
      </w:r>
      <w:r w:rsidR="00EC565D">
        <w:rPr>
          <w:rFonts w:ascii="Arial" w:hAnsi="Arial" w:cs="Arial" w:hint="eastAsia"/>
          <w:sz w:val="22"/>
          <w:szCs w:val="22"/>
          <w:lang w:eastAsia="ko-KR"/>
        </w:rPr>
        <w:t>-</w:t>
      </w:r>
      <w:r w:rsidR="00773582">
        <w:rPr>
          <w:rFonts w:ascii="Arial" w:hAnsi="Arial" w:cs="Arial" w:hint="eastAsia"/>
          <w:sz w:val="22"/>
          <w:szCs w:val="22"/>
          <w:lang w:eastAsia="ko-KR"/>
        </w:rPr>
        <w:t>byte</w:t>
      </w:r>
      <w:r w:rsidR="00EC565D">
        <w:rPr>
          <w:rFonts w:ascii="Arial" w:hAnsi="Arial" w:cs="Arial" w:hint="eastAsia"/>
          <w:sz w:val="22"/>
          <w:szCs w:val="22"/>
          <w:lang w:eastAsia="ko-KR"/>
        </w:rPr>
        <w:t xml:space="preserve"> SDAP </w:t>
      </w:r>
      <w:r w:rsidR="00EC565D" w:rsidRPr="00085EC7">
        <w:rPr>
          <w:rFonts w:ascii="Arial" w:hAnsi="Arial" w:cs="Arial"/>
          <w:sz w:val="22"/>
          <w:szCs w:val="22"/>
          <w:lang w:eastAsia="ko-KR"/>
        </w:rPr>
        <w:t>header</w:t>
      </w:r>
      <w:r w:rsidR="00773582">
        <w:rPr>
          <w:rFonts w:ascii="Arial" w:hAnsi="Arial" w:cs="Arial" w:hint="eastAsia"/>
          <w:sz w:val="22"/>
          <w:szCs w:val="22"/>
          <w:lang w:eastAsia="ko-KR"/>
        </w:rPr>
        <w:t xml:space="preserve">) </w:t>
      </w:r>
      <w:r w:rsidR="00337D87" w:rsidRPr="00B04F8C">
        <w:rPr>
          <w:rFonts w:ascii="Arial" w:hAnsi="Arial" w:cs="Arial"/>
          <w:sz w:val="22"/>
          <w:szCs w:val="22"/>
          <w:lang w:eastAsia="ko-KR"/>
        </w:rPr>
        <w:t xml:space="preserve">as </w:t>
      </w:r>
      <w:r w:rsidR="00A33A22">
        <w:rPr>
          <w:rFonts w:ascii="Arial" w:hAnsi="Arial" w:cs="Arial" w:hint="eastAsia"/>
          <w:sz w:val="22"/>
          <w:szCs w:val="22"/>
          <w:lang w:eastAsia="ko-KR"/>
        </w:rPr>
        <w:t>the fourth m</w:t>
      </w:r>
      <w:r w:rsidR="00A33A22" w:rsidRPr="00337720">
        <w:rPr>
          <w:rFonts w:ascii="Arial" w:hAnsi="Arial" w:cs="Arial"/>
          <w:sz w:val="22"/>
          <w:szCs w:val="22"/>
          <w:lang w:eastAsia="ko-KR"/>
        </w:rPr>
        <w:t>echanism</w:t>
      </w:r>
      <w:r w:rsidR="007F51C7">
        <w:rPr>
          <w:rFonts w:ascii="Arial" w:hAnsi="Arial" w:cs="Arial" w:hint="eastAsia"/>
          <w:sz w:val="22"/>
          <w:szCs w:val="22"/>
          <w:lang w:eastAsia="ko-KR"/>
        </w:rPr>
        <w:t xml:space="preserve"> when </w:t>
      </w:r>
      <w:r w:rsidR="007F51C7" w:rsidRPr="00B04F8C">
        <w:rPr>
          <w:rFonts w:ascii="Arial" w:hAnsi="Arial" w:cs="Arial"/>
          <w:sz w:val="22"/>
          <w:szCs w:val="22"/>
          <w:lang w:eastAsia="ko-KR"/>
        </w:rPr>
        <w:t>the map</w:t>
      </w:r>
      <w:r w:rsidR="007F51C7">
        <w:rPr>
          <w:rFonts w:ascii="Arial" w:hAnsi="Arial" w:cs="Arial"/>
          <w:sz w:val="22"/>
          <w:szCs w:val="22"/>
          <w:lang w:eastAsia="ko-KR"/>
        </w:rPr>
        <w:t>ping relationship is one to one</w:t>
      </w:r>
      <w:r w:rsidR="001C27EA">
        <w:rPr>
          <w:rFonts w:ascii="Arial" w:hAnsi="Arial" w:cs="Arial"/>
          <w:sz w:val="22"/>
          <w:szCs w:val="22"/>
          <w:lang w:eastAsia="ko-KR"/>
        </w:rPr>
        <w:t>.</w:t>
      </w:r>
      <w:r w:rsidR="007F51C7">
        <w:rPr>
          <w:rFonts w:ascii="Arial" w:hAnsi="Arial" w:cs="Arial" w:hint="eastAsia"/>
          <w:sz w:val="22"/>
          <w:szCs w:val="22"/>
          <w:lang w:eastAsia="ko-KR"/>
        </w:rPr>
        <w:t xml:space="preserve"> W</w:t>
      </w:r>
      <w:r w:rsidR="007F51C7" w:rsidRPr="00085EC7">
        <w:rPr>
          <w:rFonts w:ascii="Arial" w:hAnsi="Arial" w:cs="Arial"/>
          <w:sz w:val="22"/>
          <w:szCs w:val="22"/>
          <w:lang w:eastAsia="ko-KR"/>
        </w:rPr>
        <w:t xml:space="preserve">hen more than </w:t>
      </w:r>
      <w:r w:rsidR="007F51C7" w:rsidRPr="00085EC7">
        <w:rPr>
          <w:rFonts w:ascii="Arial" w:hAnsi="Arial" w:cs="Arial" w:hint="eastAsia"/>
          <w:sz w:val="22"/>
          <w:szCs w:val="22"/>
          <w:lang w:eastAsia="ko-KR"/>
        </w:rPr>
        <w:t>two</w:t>
      </w:r>
      <w:r w:rsidR="007F51C7" w:rsidRPr="00085EC7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="007F51C7" w:rsidRPr="00085EC7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7F51C7" w:rsidRPr="00085EC7">
        <w:rPr>
          <w:rFonts w:ascii="Arial" w:hAnsi="Arial" w:cs="Arial"/>
          <w:sz w:val="22"/>
          <w:szCs w:val="22"/>
          <w:lang w:eastAsia="ko-KR"/>
        </w:rPr>
        <w:t xml:space="preserve"> flows are mapped to the same DRB</w:t>
      </w:r>
      <w:r w:rsidR="007F51C7">
        <w:rPr>
          <w:rFonts w:ascii="Arial" w:hAnsi="Arial" w:cs="Arial" w:hint="eastAsia"/>
          <w:sz w:val="22"/>
          <w:szCs w:val="22"/>
          <w:lang w:eastAsia="ko-KR"/>
        </w:rPr>
        <w:t>, the third m</w:t>
      </w:r>
      <w:r w:rsidR="007F51C7" w:rsidRPr="00337720">
        <w:rPr>
          <w:rFonts w:ascii="Arial" w:hAnsi="Arial" w:cs="Arial"/>
          <w:sz w:val="22"/>
          <w:szCs w:val="22"/>
          <w:lang w:eastAsia="ko-KR"/>
        </w:rPr>
        <w:t>echanism</w:t>
      </w:r>
      <w:r w:rsidR="007F51C7" w:rsidRPr="00B04F8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F51C7" w:rsidRPr="007F51C7">
        <w:rPr>
          <w:rFonts w:ascii="Arial" w:hAnsi="Arial" w:cs="Arial"/>
          <w:sz w:val="22"/>
          <w:szCs w:val="22"/>
          <w:lang w:eastAsia="ko-KR"/>
        </w:rPr>
        <w:t>has more overhead</w:t>
      </w:r>
      <w:r w:rsidR="007F51C7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73582">
        <w:rPr>
          <w:rFonts w:ascii="Arial" w:hAnsi="Arial" w:cs="Arial" w:hint="eastAsia"/>
          <w:sz w:val="22"/>
          <w:szCs w:val="22"/>
          <w:lang w:eastAsia="ko-KR"/>
        </w:rPr>
        <w:t>than the fourth m</w:t>
      </w:r>
      <w:r w:rsidR="00773582" w:rsidRPr="00337720">
        <w:rPr>
          <w:rFonts w:ascii="Arial" w:hAnsi="Arial" w:cs="Arial"/>
          <w:sz w:val="22"/>
          <w:szCs w:val="22"/>
          <w:lang w:eastAsia="ko-KR"/>
        </w:rPr>
        <w:t>echanism</w:t>
      </w:r>
      <w:r w:rsidR="0077358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F51C7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B0782E" w:rsidRPr="00085EC7">
        <w:rPr>
          <w:rFonts w:ascii="Arial" w:hAnsi="Arial" w:cs="Arial"/>
          <w:sz w:val="22"/>
          <w:szCs w:val="22"/>
          <w:lang w:eastAsia="ko-KR"/>
        </w:rPr>
        <w:t>UE should transmit 2</w:t>
      </w:r>
      <w:r w:rsidR="00B0782E">
        <w:rPr>
          <w:rFonts w:ascii="Arial" w:hAnsi="Arial" w:cs="Arial" w:hint="eastAsia"/>
          <w:sz w:val="22"/>
          <w:szCs w:val="22"/>
          <w:lang w:eastAsia="ko-KR"/>
        </w:rPr>
        <w:t>-</w:t>
      </w:r>
      <w:r w:rsidR="00B0782E" w:rsidRPr="00085EC7">
        <w:rPr>
          <w:rFonts w:ascii="Arial" w:hAnsi="Arial" w:cs="Arial"/>
          <w:sz w:val="22"/>
          <w:szCs w:val="22"/>
          <w:lang w:eastAsia="ko-KR"/>
        </w:rPr>
        <w:t>byte</w:t>
      </w:r>
      <w:r w:rsidR="00B0782E">
        <w:rPr>
          <w:rFonts w:ascii="Arial" w:hAnsi="Arial" w:cs="Arial" w:hint="eastAsia"/>
          <w:sz w:val="22"/>
          <w:szCs w:val="22"/>
          <w:lang w:eastAsia="ko-KR"/>
        </w:rPr>
        <w:t xml:space="preserve"> SDAP </w:t>
      </w:r>
      <w:r w:rsidR="00B0782E" w:rsidRPr="00085EC7">
        <w:rPr>
          <w:rFonts w:ascii="Arial" w:hAnsi="Arial" w:cs="Arial"/>
          <w:sz w:val="22"/>
          <w:szCs w:val="22"/>
          <w:lang w:eastAsia="ko-KR"/>
        </w:rPr>
        <w:t xml:space="preserve">header including </w:t>
      </w:r>
      <w:r w:rsidR="00B0782E">
        <w:rPr>
          <w:rFonts w:ascii="Arial" w:hAnsi="Arial" w:cs="Arial" w:hint="eastAsia"/>
          <w:sz w:val="22"/>
          <w:szCs w:val="22"/>
          <w:lang w:eastAsia="ko-KR"/>
        </w:rPr>
        <w:t xml:space="preserve">in-band </w:t>
      </w:r>
      <w:r w:rsidR="00B0782E" w:rsidRPr="00085EC7">
        <w:rPr>
          <w:rFonts w:ascii="Arial" w:hAnsi="Arial" w:cs="Arial"/>
          <w:sz w:val="22"/>
          <w:szCs w:val="22"/>
          <w:lang w:eastAsia="ko-KR"/>
        </w:rPr>
        <w:t xml:space="preserve">indicator </w:t>
      </w:r>
      <w:r w:rsidR="007F51C7">
        <w:rPr>
          <w:rFonts w:ascii="Arial" w:hAnsi="Arial" w:cs="Arial" w:hint="eastAsia"/>
          <w:sz w:val="22"/>
          <w:szCs w:val="22"/>
          <w:lang w:eastAsia="ko-KR"/>
        </w:rPr>
        <w:t xml:space="preserve">as well as </w:t>
      </w:r>
      <w:proofErr w:type="spellStart"/>
      <w:r w:rsidR="007F51C7" w:rsidRPr="00085EC7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7F51C7" w:rsidRPr="00085EC7">
        <w:rPr>
          <w:rFonts w:ascii="Arial" w:hAnsi="Arial" w:cs="Arial"/>
          <w:sz w:val="22"/>
          <w:szCs w:val="22"/>
          <w:lang w:eastAsia="ko-KR"/>
        </w:rPr>
        <w:t xml:space="preserve"> flow ID</w:t>
      </w:r>
      <w:r w:rsidR="007F51C7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E23929" w:rsidRPr="00337720" w:rsidRDefault="00E23929" w:rsidP="00CC399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C399B" w:rsidRPr="00EC5074" w:rsidRDefault="00CC399B" w:rsidP="00CC399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  <w:t>Proposal</w:t>
      </w:r>
    </w:p>
    <w:p w:rsidR="00CC399B" w:rsidRPr="00F1745C" w:rsidRDefault="00CC399B" w:rsidP="00133597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F1745C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 w:rsidR="0057783B">
        <w:rPr>
          <w:rFonts w:ascii="Arial" w:hAnsi="Arial" w:cs="Arial"/>
          <w:sz w:val="22"/>
          <w:szCs w:val="22"/>
          <w:lang w:eastAsia="ko-KR"/>
        </w:rPr>
        <w:t xml:space="preserve">configurability for </w:t>
      </w:r>
      <w:r w:rsidR="001D2290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proofErr w:type="spellStart"/>
      <w:r w:rsidR="005778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57783B">
        <w:rPr>
          <w:rFonts w:ascii="Arial" w:hAnsi="Arial" w:cs="Arial"/>
          <w:sz w:val="22"/>
          <w:szCs w:val="22"/>
          <w:lang w:eastAsia="ko-KR"/>
        </w:rPr>
        <w:t xml:space="preserve"> flow ID </w:t>
      </w:r>
      <w:r w:rsidR="007F51C7">
        <w:rPr>
          <w:rFonts w:ascii="Arial" w:hAnsi="Arial" w:cs="Arial" w:hint="eastAsia"/>
          <w:sz w:val="22"/>
          <w:szCs w:val="22"/>
          <w:lang w:eastAsia="ko-KR"/>
        </w:rPr>
        <w:t>marking</w:t>
      </w:r>
      <w:r w:rsidR="0057783B">
        <w:rPr>
          <w:rFonts w:ascii="Arial" w:hAnsi="Arial" w:cs="Arial"/>
          <w:sz w:val="22"/>
          <w:szCs w:val="22"/>
          <w:lang w:eastAsia="ko-KR"/>
        </w:rPr>
        <w:t>, and propose following</w:t>
      </w:r>
      <w:r w:rsidRPr="00F1745C">
        <w:rPr>
          <w:rFonts w:ascii="Arial" w:hAnsi="Arial" w:cs="Arial"/>
          <w:sz w:val="22"/>
          <w:szCs w:val="22"/>
          <w:lang w:eastAsia="ko-KR"/>
        </w:rPr>
        <w:t>:</w:t>
      </w:r>
    </w:p>
    <w:p w:rsidR="00E23929" w:rsidRDefault="00CC399B" w:rsidP="00E2392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 w:rsidRPr="00F1745C">
        <w:rPr>
          <w:rFonts w:ascii="Arial" w:hAnsi="Arial" w:cs="Arial"/>
          <w:b/>
          <w:sz w:val="22"/>
          <w:szCs w:val="22"/>
        </w:rPr>
        <w:lastRenderedPageBreak/>
        <w:t xml:space="preserve">Proposal </w:t>
      </w:r>
      <w:r w:rsidRPr="00F1745C">
        <w:rPr>
          <w:rFonts w:ascii="Arial" w:hAnsi="Arial" w:cs="Arial"/>
          <w:b/>
          <w:sz w:val="22"/>
          <w:szCs w:val="22"/>
          <w:lang w:eastAsia="ko-KR"/>
        </w:rPr>
        <w:t>1</w:t>
      </w:r>
      <w:r w:rsidRPr="00F1745C">
        <w:rPr>
          <w:rFonts w:ascii="Arial" w:hAnsi="Arial" w:cs="Arial"/>
          <w:b/>
          <w:sz w:val="22"/>
          <w:szCs w:val="22"/>
        </w:rPr>
        <w:t>:</w:t>
      </w:r>
      <w:r w:rsidR="0057783B">
        <w:rPr>
          <w:rFonts w:ascii="Arial" w:hAnsi="Arial" w:cs="Arial"/>
          <w:b/>
          <w:sz w:val="22"/>
          <w:szCs w:val="22"/>
        </w:rPr>
        <w:tab/>
      </w:r>
      <w:r w:rsidR="007F51C7" w:rsidRPr="007E0AE3">
        <w:rPr>
          <w:rFonts w:ascii="Arial" w:hAnsi="Arial" w:cs="Arial"/>
          <w:b/>
          <w:sz w:val="22"/>
          <w:szCs w:val="22"/>
        </w:rPr>
        <w:t>RAN2 investigate new or enhanced mechanism to avoid</w:t>
      </w:r>
      <w:r w:rsidR="007F51C7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7F51C7" w:rsidRPr="007E0AE3">
        <w:rPr>
          <w:rFonts w:ascii="Arial" w:hAnsi="Arial" w:cs="Arial"/>
          <w:b/>
          <w:sz w:val="22"/>
          <w:szCs w:val="22"/>
        </w:rPr>
        <w:t>the transmission of incorrect payload data.</w:t>
      </w:r>
    </w:p>
    <w:sectPr w:rsidR="00E23929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8DB" w:rsidRDefault="005C78DB">
      <w:pPr>
        <w:spacing w:after="0"/>
      </w:pPr>
      <w:r>
        <w:separator/>
      </w:r>
    </w:p>
  </w:endnote>
  <w:endnote w:type="continuationSeparator" w:id="0">
    <w:p w:rsidR="005C78DB" w:rsidRDefault="005C78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6131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8DB" w:rsidRDefault="005C78DB">
      <w:pPr>
        <w:spacing w:after="0"/>
      </w:pPr>
      <w:r>
        <w:separator/>
      </w:r>
    </w:p>
  </w:footnote>
  <w:footnote w:type="continuationSeparator" w:id="0">
    <w:p w:rsidR="005C78DB" w:rsidRDefault="005C78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6C2CF9"/>
    <w:multiLevelType w:val="hybridMultilevel"/>
    <w:tmpl w:val="EEAA98FC"/>
    <w:lvl w:ilvl="0" w:tplc="58BA69D8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887B23"/>
    <w:multiLevelType w:val="hybridMultilevel"/>
    <w:tmpl w:val="905695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D906322"/>
    <w:multiLevelType w:val="hybridMultilevel"/>
    <w:tmpl w:val="B2BE906E"/>
    <w:lvl w:ilvl="0" w:tplc="DCDC9940">
      <w:start w:val="3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12D0BAB"/>
    <w:multiLevelType w:val="hybridMultilevel"/>
    <w:tmpl w:val="86D05A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33"/>
  </w:num>
  <w:num w:numId="4">
    <w:abstractNumId w:val="24"/>
  </w:num>
  <w:num w:numId="5">
    <w:abstractNumId w:val="12"/>
  </w:num>
  <w:num w:numId="6">
    <w:abstractNumId w:val="19"/>
  </w:num>
  <w:num w:numId="7">
    <w:abstractNumId w:val="32"/>
  </w:num>
  <w:num w:numId="8">
    <w:abstractNumId w:val="25"/>
  </w:num>
  <w:num w:numId="9">
    <w:abstractNumId w:val="8"/>
  </w:num>
  <w:num w:numId="10">
    <w:abstractNumId w:val="20"/>
  </w:num>
  <w:num w:numId="11">
    <w:abstractNumId w:val="3"/>
  </w:num>
  <w:num w:numId="12">
    <w:abstractNumId w:val="27"/>
  </w:num>
  <w:num w:numId="13">
    <w:abstractNumId w:val="7"/>
  </w:num>
  <w:num w:numId="14">
    <w:abstractNumId w:val="21"/>
  </w:num>
  <w:num w:numId="15">
    <w:abstractNumId w:val="2"/>
  </w:num>
  <w:num w:numId="16">
    <w:abstractNumId w:val="34"/>
  </w:num>
  <w:num w:numId="17">
    <w:abstractNumId w:val="28"/>
  </w:num>
  <w:num w:numId="18">
    <w:abstractNumId w:val="26"/>
  </w:num>
  <w:num w:numId="19">
    <w:abstractNumId w:val="23"/>
  </w:num>
  <w:num w:numId="20">
    <w:abstractNumId w:val="10"/>
  </w:num>
  <w:num w:numId="21">
    <w:abstractNumId w:val="9"/>
  </w:num>
  <w:num w:numId="22">
    <w:abstractNumId w:val="13"/>
  </w:num>
  <w:num w:numId="23">
    <w:abstractNumId w:val="5"/>
  </w:num>
  <w:num w:numId="24">
    <w:abstractNumId w:val="1"/>
  </w:num>
  <w:num w:numId="25">
    <w:abstractNumId w:val="11"/>
  </w:num>
  <w:num w:numId="26">
    <w:abstractNumId w:val="14"/>
  </w:num>
  <w:num w:numId="27">
    <w:abstractNumId w:val="4"/>
  </w:num>
  <w:num w:numId="28">
    <w:abstractNumId w:val="29"/>
  </w:num>
  <w:num w:numId="29">
    <w:abstractNumId w:val="17"/>
  </w:num>
  <w:num w:numId="30">
    <w:abstractNumId w:val="18"/>
  </w:num>
  <w:num w:numId="31">
    <w:abstractNumId w:val="22"/>
  </w:num>
  <w:num w:numId="32">
    <w:abstractNumId w:val="31"/>
  </w:num>
  <w:num w:numId="33">
    <w:abstractNumId w:val="6"/>
  </w:num>
  <w:num w:numId="34">
    <w:abstractNumId w:val="3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255"/>
    <w:rsid w:val="0000087B"/>
    <w:rsid w:val="00001608"/>
    <w:rsid w:val="000045DE"/>
    <w:rsid w:val="00006D62"/>
    <w:rsid w:val="000076B1"/>
    <w:rsid w:val="00007E28"/>
    <w:rsid w:val="000102E3"/>
    <w:rsid w:val="00010466"/>
    <w:rsid w:val="00011D72"/>
    <w:rsid w:val="000146E5"/>
    <w:rsid w:val="0002241A"/>
    <w:rsid w:val="000224E8"/>
    <w:rsid w:val="000230B7"/>
    <w:rsid w:val="0002583C"/>
    <w:rsid w:val="000261D6"/>
    <w:rsid w:val="00026B34"/>
    <w:rsid w:val="00027A59"/>
    <w:rsid w:val="000313DB"/>
    <w:rsid w:val="000316B9"/>
    <w:rsid w:val="00041453"/>
    <w:rsid w:val="00042411"/>
    <w:rsid w:val="0004262E"/>
    <w:rsid w:val="00043170"/>
    <w:rsid w:val="00044AC5"/>
    <w:rsid w:val="000456A6"/>
    <w:rsid w:val="00045888"/>
    <w:rsid w:val="00045AB7"/>
    <w:rsid w:val="00045D88"/>
    <w:rsid w:val="00047D25"/>
    <w:rsid w:val="00047D4D"/>
    <w:rsid w:val="0005009D"/>
    <w:rsid w:val="0005034D"/>
    <w:rsid w:val="0005128C"/>
    <w:rsid w:val="000536D8"/>
    <w:rsid w:val="0005683E"/>
    <w:rsid w:val="0006001A"/>
    <w:rsid w:val="000601AB"/>
    <w:rsid w:val="00060D15"/>
    <w:rsid w:val="00062D8E"/>
    <w:rsid w:val="000630FC"/>
    <w:rsid w:val="00063B30"/>
    <w:rsid w:val="00065072"/>
    <w:rsid w:val="000658D8"/>
    <w:rsid w:val="000669F9"/>
    <w:rsid w:val="00070353"/>
    <w:rsid w:val="0007758A"/>
    <w:rsid w:val="00081D46"/>
    <w:rsid w:val="00083310"/>
    <w:rsid w:val="00085EC7"/>
    <w:rsid w:val="000913B7"/>
    <w:rsid w:val="00092750"/>
    <w:rsid w:val="000929E7"/>
    <w:rsid w:val="00092DA6"/>
    <w:rsid w:val="000959C4"/>
    <w:rsid w:val="000A36BE"/>
    <w:rsid w:val="000A6891"/>
    <w:rsid w:val="000B27BC"/>
    <w:rsid w:val="000B51AA"/>
    <w:rsid w:val="000B5C63"/>
    <w:rsid w:val="000B693A"/>
    <w:rsid w:val="000B6CF4"/>
    <w:rsid w:val="000C055D"/>
    <w:rsid w:val="000C120E"/>
    <w:rsid w:val="000C2467"/>
    <w:rsid w:val="000C410D"/>
    <w:rsid w:val="000C6778"/>
    <w:rsid w:val="000D1ED9"/>
    <w:rsid w:val="000D2114"/>
    <w:rsid w:val="000D2197"/>
    <w:rsid w:val="000D470A"/>
    <w:rsid w:val="000D7E20"/>
    <w:rsid w:val="000E1226"/>
    <w:rsid w:val="000E3238"/>
    <w:rsid w:val="000E5C20"/>
    <w:rsid w:val="000F0E2C"/>
    <w:rsid w:val="000F1580"/>
    <w:rsid w:val="000F3361"/>
    <w:rsid w:val="000F522D"/>
    <w:rsid w:val="00101221"/>
    <w:rsid w:val="00107355"/>
    <w:rsid w:val="0011264C"/>
    <w:rsid w:val="00113764"/>
    <w:rsid w:val="00116C52"/>
    <w:rsid w:val="0011706E"/>
    <w:rsid w:val="001258D1"/>
    <w:rsid w:val="00126E91"/>
    <w:rsid w:val="00133597"/>
    <w:rsid w:val="00136483"/>
    <w:rsid w:val="0013687D"/>
    <w:rsid w:val="00137A4A"/>
    <w:rsid w:val="00140674"/>
    <w:rsid w:val="001409F2"/>
    <w:rsid w:val="00142D42"/>
    <w:rsid w:val="00145768"/>
    <w:rsid w:val="00156314"/>
    <w:rsid w:val="00157F4F"/>
    <w:rsid w:val="00161A11"/>
    <w:rsid w:val="00163B10"/>
    <w:rsid w:val="00163CFB"/>
    <w:rsid w:val="0016495D"/>
    <w:rsid w:val="001677AA"/>
    <w:rsid w:val="0017369A"/>
    <w:rsid w:val="00180176"/>
    <w:rsid w:val="00182DCD"/>
    <w:rsid w:val="00183E91"/>
    <w:rsid w:val="001848A9"/>
    <w:rsid w:val="00185259"/>
    <w:rsid w:val="0019011F"/>
    <w:rsid w:val="001918D0"/>
    <w:rsid w:val="00192AAC"/>
    <w:rsid w:val="00195989"/>
    <w:rsid w:val="00196AEC"/>
    <w:rsid w:val="001A1173"/>
    <w:rsid w:val="001A3837"/>
    <w:rsid w:val="001A5D9A"/>
    <w:rsid w:val="001A5F32"/>
    <w:rsid w:val="001B1AF6"/>
    <w:rsid w:val="001B2D48"/>
    <w:rsid w:val="001B3617"/>
    <w:rsid w:val="001B4F60"/>
    <w:rsid w:val="001B5182"/>
    <w:rsid w:val="001C27EA"/>
    <w:rsid w:val="001C27F6"/>
    <w:rsid w:val="001C6E6B"/>
    <w:rsid w:val="001C7DBA"/>
    <w:rsid w:val="001D2290"/>
    <w:rsid w:val="001D3E96"/>
    <w:rsid w:val="001D4CAD"/>
    <w:rsid w:val="001D6827"/>
    <w:rsid w:val="001D693B"/>
    <w:rsid w:val="001D7413"/>
    <w:rsid w:val="001D7AC0"/>
    <w:rsid w:val="001D7EE3"/>
    <w:rsid w:val="001D7FA0"/>
    <w:rsid w:val="001E0E22"/>
    <w:rsid w:val="001E163C"/>
    <w:rsid w:val="001E2292"/>
    <w:rsid w:val="001E76A2"/>
    <w:rsid w:val="001F03A4"/>
    <w:rsid w:val="001F158E"/>
    <w:rsid w:val="001F2D1C"/>
    <w:rsid w:val="001F2FB7"/>
    <w:rsid w:val="001F4527"/>
    <w:rsid w:val="00200425"/>
    <w:rsid w:val="002013E3"/>
    <w:rsid w:val="00204B2D"/>
    <w:rsid w:val="002075AD"/>
    <w:rsid w:val="002109A1"/>
    <w:rsid w:val="0021294B"/>
    <w:rsid w:val="0021726B"/>
    <w:rsid w:val="00223977"/>
    <w:rsid w:val="00223BD1"/>
    <w:rsid w:val="00225121"/>
    <w:rsid w:val="0022640B"/>
    <w:rsid w:val="0023266F"/>
    <w:rsid w:val="00233C47"/>
    <w:rsid w:val="00240D54"/>
    <w:rsid w:val="00240EF2"/>
    <w:rsid w:val="00241567"/>
    <w:rsid w:val="00241F19"/>
    <w:rsid w:val="002449BC"/>
    <w:rsid w:val="002474E4"/>
    <w:rsid w:val="002505F3"/>
    <w:rsid w:val="00250DCA"/>
    <w:rsid w:val="00251684"/>
    <w:rsid w:val="002518E2"/>
    <w:rsid w:val="00254980"/>
    <w:rsid w:val="002564E5"/>
    <w:rsid w:val="00256B9F"/>
    <w:rsid w:val="00256FD5"/>
    <w:rsid w:val="00260201"/>
    <w:rsid w:val="00262F2E"/>
    <w:rsid w:val="00264773"/>
    <w:rsid w:val="00273D5A"/>
    <w:rsid w:val="002741C5"/>
    <w:rsid w:val="002761B4"/>
    <w:rsid w:val="002761EF"/>
    <w:rsid w:val="00277383"/>
    <w:rsid w:val="00282239"/>
    <w:rsid w:val="00282C14"/>
    <w:rsid w:val="002907AD"/>
    <w:rsid w:val="00290DA1"/>
    <w:rsid w:val="0029307A"/>
    <w:rsid w:val="00294336"/>
    <w:rsid w:val="00295C61"/>
    <w:rsid w:val="00297D81"/>
    <w:rsid w:val="002A4AAF"/>
    <w:rsid w:val="002A5540"/>
    <w:rsid w:val="002B613B"/>
    <w:rsid w:val="002B65FF"/>
    <w:rsid w:val="002C348E"/>
    <w:rsid w:val="002C38A6"/>
    <w:rsid w:val="002C6A14"/>
    <w:rsid w:val="002C6A30"/>
    <w:rsid w:val="002D064E"/>
    <w:rsid w:val="002D1240"/>
    <w:rsid w:val="002D13B6"/>
    <w:rsid w:val="002D65C4"/>
    <w:rsid w:val="002D7F1C"/>
    <w:rsid w:val="002E0A75"/>
    <w:rsid w:val="002E139A"/>
    <w:rsid w:val="002E52C2"/>
    <w:rsid w:val="002F3D7D"/>
    <w:rsid w:val="002F52FA"/>
    <w:rsid w:val="00300EB2"/>
    <w:rsid w:val="00301482"/>
    <w:rsid w:val="0030373F"/>
    <w:rsid w:val="00310647"/>
    <w:rsid w:val="00311C3D"/>
    <w:rsid w:val="00312A7E"/>
    <w:rsid w:val="00321336"/>
    <w:rsid w:val="00321397"/>
    <w:rsid w:val="00323012"/>
    <w:rsid w:val="00325318"/>
    <w:rsid w:val="00325F8E"/>
    <w:rsid w:val="0032613C"/>
    <w:rsid w:val="00330B70"/>
    <w:rsid w:val="00330D11"/>
    <w:rsid w:val="00331993"/>
    <w:rsid w:val="003328B1"/>
    <w:rsid w:val="00332D0D"/>
    <w:rsid w:val="00333352"/>
    <w:rsid w:val="00334230"/>
    <w:rsid w:val="00337545"/>
    <w:rsid w:val="00337720"/>
    <w:rsid w:val="003379E6"/>
    <w:rsid w:val="00337D87"/>
    <w:rsid w:val="0034036A"/>
    <w:rsid w:val="003418D9"/>
    <w:rsid w:val="00342405"/>
    <w:rsid w:val="00343C8F"/>
    <w:rsid w:val="00346415"/>
    <w:rsid w:val="00350F10"/>
    <w:rsid w:val="003522FE"/>
    <w:rsid w:val="00354A7F"/>
    <w:rsid w:val="003554F2"/>
    <w:rsid w:val="0035594E"/>
    <w:rsid w:val="0035600C"/>
    <w:rsid w:val="00357149"/>
    <w:rsid w:val="0036320C"/>
    <w:rsid w:val="003651D5"/>
    <w:rsid w:val="0036719B"/>
    <w:rsid w:val="0036750D"/>
    <w:rsid w:val="00370D50"/>
    <w:rsid w:val="003712D7"/>
    <w:rsid w:val="003731DF"/>
    <w:rsid w:val="00377132"/>
    <w:rsid w:val="00377778"/>
    <w:rsid w:val="00380098"/>
    <w:rsid w:val="00381D2C"/>
    <w:rsid w:val="003858F5"/>
    <w:rsid w:val="003902CD"/>
    <w:rsid w:val="00393823"/>
    <w:rsid w:val="003947C4"/>
    <w:rsid w:val="00394A4D"/>
    <w:rsid w:val="00396D7A"/>
    <w:rsid w:val="003A02D8"/>
    <w:rsid w:val="003A07D2"/>
    <w:rsid w:val="003A10A5"/>
    <w:rsid w:val="003A1581"/>
    <w:rsid w:val="003A1EDE"/>
    <w:rsid w:val="003A2009"/>
    <w:rsid w:val="003B10D9"/>
    <w:rsid w:val="003B1B93"/>
    <w:rsid w:val="003B1D2F"/>
    <w:rsid w:val="003B2894"/>
    <w:rsid w:val="003B5C5E"/>
    <w:rsid w:val="003C3740"/>
    <w:rsid w:val="003C475A"/>
    <w:rsid w:val="003C5DEF"/>
    <w:rsid w:val="003C7FD6"/>
    <w:rsid w:val="003D0746"/>
    <w:rsid w:val="003D2CF1"/>
    <w:rsid w:val="003D30D1"/>
    <w:rsid w:val="003D6438"/>
    <w:rsid w:val="003E2B8E"/>
    <w:rsid w:val="003E3DDA"/>
    <w:rsid w:val="003E4A1F"/>
    <w:rsid w:val="003E4B7A"/>
    <w:rsid w:val="003E6252"/>
    <w:rsid w:val="003E63E2"/>
    <w:rsid w:val="003F1F70"/>
    <w:rsid w:val="003F3F13"/>
    <w:rsid w:val="003F65DB"/>
    <w:rsid w:val="00400940"/>
    <w:rsid w:val="00401070"/>
    <w:rsid w:val="004026CF"/>
    <w:rsid w:val="00406F7C"/>
    <w:rsid w:val="00407DE4"/>
    <w:rsid w:val="0041053D"/>
    <w:rsid w:val="00412227"/>
    <w:rsid w:val="00421FF9"/>
    <w:rsid w:val="004246A2"/>
    <w:rsid w:val="004252D0"/>
    <w:rsid w:val="00427B79"/>
    <w:rsid w:val="00431269"/>
    <w:rsid w:val="0043280E"/>
    <w:rsid w:val="0043635C"/>
    <w:rsid w:val="00436C5D"/>
    <w:rsid w:val="00437B1A"/>
    <w:rsid w:val="0044285F"/>
    <w:rsid w:val="00446A97"/>
    <w:rsid w:val="0046022D"/>
    <w:rsid w:val="004619D1"/>
    <w:rsid w:val="00462733"/>
    <w:rsid w:val="0046421A"/>
    <w:rsid w:val="00475AE5"/>
    <w:rsid w:val="00475D99"/>
    <w:rsid w:val="0048005E"/>
    <w:rsid w:val="00493069"/>
    <w:rsid w:val="00493EE7"/>
    <w:rsid w:val="00494320"/>
    <w:rsid w:val="004A0CDC"/>
    <w:rsid w:val="004A3070"/>
    <w:rsid w:val="004B2CCE"/>
    <w:rsid w:val="004B568B"/>
    <w:rsid w:val="004B5E99"/>
    <w:rsid w:val="004C1468"/>
    <w:rsid w:val="004C22F2"/>
    <w:rsid w:val="004C2B2D"/>
    <w:rsid w:val="004C4369"/>
    <w:rsid w:val="004C582C"/>
    <w:rsid w:val="004C5DBA"/>
    <w:rsid w:val="004D0ACC"/>
    <w:rsid w:val="004D0E5B"/>
    <w:rsid w:val="004D3C71"/>
    <w:rsid w:val="004D3CE9"/>
    <w:rsid w:val="004D74AC"/>
    <w:rsid w:val="004E26CD"/>
    <w:rsid w:val="004E2AA5"/>
    <w:rsid w:val="004E6E56"/>
    <w:rsid w:val="004E7FD0"/>
    <w:rsid w:val="004F5DB7"/>
    <w:rsid w:val="004F66EB"/>
    <w:rsid w:val="004F6ADD"/>
    <w:rsid w:val="00501F98"/>
    <w:rsid w:val="0050669A"/>
    <w:rsid w:val="00511436"/>
    <w:rsid w:val="0051491B"/>
    <w:rsid w:val="00515F56"/>
    <w:rsid w:val="00516EAB"/>
    <w:rsid w:val="00517B55"/>
    <w:rsid w:val="00523D7C"/>
    <w:rsid w:val="005242FA"/>
    <w:rsid w:val="00527652"/>
    <w:rsid w:val="00527842"/>
    <w:rsid w:val="00531BD3"/>
    <w:rsid w:val="0053228F"/>
    <w:rsid w:val="00534CDF"/>
    <w:rsid w:val="00534E9B"/>
    <w:rsid w:val="005371E3"/>
    <w:rsid w:val="00543176"/>
    <w:rsid w:val="005470DA"/>
    <w:rsid w:val="00550646"/>
    <w:rsid w:val="00550EDF"/>
    <w:rsid w:val="00552813"/>
    <w:rsid w:val="005536E5"/>
    <w:rsid w:val="005575EA"/>
    <w:rsid w:val="005603E2"/>
    <w:rsid w:val="00560A60"/>
    <w:rsid w:val="00561BBE"/>
    <w:rsid w:val="00562991"/>
    <w:rsid w:val="00562E4F"/>
    <w:rsid w:val="00563BB3"/>
    <w:rsid w:val="005672EC"/>
    <w:rsid w:val="00570800"/>
    <w:rsid w:val="00570804"/>
    <w:rsid w:val="00571EA0"/>
    <w:rsid w:val="00573B23"/>
    <w:rsid w:val="0057783B"/>
    <w:rsid w:val="00580747"/>
    <w:rsid w:val="00581407"/>
    <w:rsid w:val="005819D2"/>
    <w:rsid w:val="00581BA4"/>
    <w:rsid w:val="00586BAA"/>
    <w:rsid w:val="00591B28"/>
    <w:rsid w:val="00592331"/>
    <w:rsid w:val="005924D4"/>
    <w:rsid w:val="00593863"/>
    <w:rsid w:val="00595592"/>
    <w:rsid w:val="005978DC"/>
    <w:rsid w:val="005A3090"/>
    <w:rsid w:val="005A4647"/>
    <w:rsid w:val="005A527E"/>
    <w:rsid w:val="005A6563"/>
    <w:rsid w:val="005A704B"/>
    <w:rsid w:val="005A7898"/>
    <w:rsid w:val="005A7B12"/>
    <w:rsid w:val="005B04BD"/>
    <w:rsid w:val="005B161B"/>
    <w:rsid w:val="005B1E63"/>
    <w:rsid w:val="005B219D"/>
    <w:rsid w:val="005B32C8"/>
    <w:rsid w:val="005B36C9"/>
    <w:rsid w:val="005B3B96"/>
    <w:rsid w:val="005B43F3"/>
    <w:rsid w:val="005C13A8"/>
    <w:rsid w:val="005C1CCF"/>
    <w:rsid w:val="005C2C65"/>
    <w:rsid w:val="005C3160"/>
    <w:rsid w:val="005C32A4"/>
    <w:rsid w:val="005C604A"/>
    <w:rsid w:val="005C78DB"/>
    <w:rsid w:val="005C7B1A"/>
    <w:rsid w:val="005D2904"/>
    <w:rsid w:val="005D7F7C"/>
    <w:rsid w:val="005E3159"/>
    <w:rsid w:val="005E649A"/>
    <w:rsid w:val="005E7578"/>
    <w:rsid w:val="005F0D26"/>
    <w:rsid w:val="005F0E80"/>
    <w:rsid w:val="005F115F"/>
    <w:rsid w:val="005F1244"/>
    <w:rsid w:val="005F4E51"/>
    <w:rsid w:val="005F54F4"/>
    <w:rsid w:val="005F723E"/>
    <w:rsid w:val="005F77F0"/>
    <w:rsid w:val="00600704"/>
    <w:rsid w:val="00601F1A"/>
    <w:rsid w:val="006037CA"/>
    <w:rsid w:val="00605D44"/>
    <w:rsid w:val="006117F8"/>
    <w:rsid w:val="00612D0B"/>
    <w:rsid w:val="006159AE"/>
    <w:rsid w:val="00616EFC"/>
    <w:rsid w:val="0061722B"/>
    <w:rsid w:val="00617AAD"/>
    <w:rsid w:val="006222B4"/>
    <w:rsid w:val="00622D7C"/>
    <w:rsid w:val="00623F20"/>
    <w:rsid w:val="006252B4"/>
    <w:rsid w:val="0063445B"/>
    <w:rsid w:val="00634FC8"/>
    <w:rsid w:val="00643D00"/>
    <w:rsid w:val="0065257F"/>
    <w:rsid w:val="00655D84"/>
    <w:rsid w:val="00661794"/>
    <w:rsid w:val="00661F9B"/>
    <w:rsid w:val="006632E7"/>
    <w:rsid w:val="00665DDB"/>
    <w:rsid w:val="00667461"/>
    <w:rsid w:val="006677C7"/>
    <w:rsid w:val="00667B74"/>
    <w:rsid w:val="00670224"/>
    <w:rsid w:val="00670950"/>
    <w:rsid w:val="00670BB9"/>
    <w:rsid w:val="00672EF6"/>
    <w:rsid w:val="00674075"/>
    <w:rsid w:val="0068065A"/>
    <w:rsid w:val="00682639"/>
    <w:rsid w:val="00682812"/>
    <w:rsid w:val="0068315E"/>
    <w:rsid w:val="00685031"/>
    <w:rsid w:val="00685851"/>
    <w:rsid w:val="00690CF7"/>
    <w:rsid w:val="00691E3E"/>
    <w:rsid w:val="0069786A"/>
    <w:rsid w:val="006A351B"/>
    <w:rsid w:val="006A4478"/>
    <w:rsid w:val="006A610F"/>
    <w:rsid w:val="006A69BD"/>
    <w:rsid w:val="006A6A75"/>
    <w:rsid w:val="006A7023"/>
    <w:rsid w:val="006B14DF"/>
    <w:rsid w:val="006B18E5"/>
    <w:rsid w:val="006B364D"/>
    <w:rsid w:val="006B59F5"/>
    <w:rsid w:val="006B5CBF"/>
    <w:rsid w:val="006C106D"/>
    <w:rsid w:val="006C189A"/>
    <w:rsid w:val="006C1C0E"/>
    <w:rsid w:val="006C253E"/>
    <w:rsid w:val="006C42DA"/>
    <w:rsid w:val="006C57DA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0D3"/>
    <w:rsid w:val="006F4C26"/>
    <w:rsid w:val="006F5329"/>
    <w:rsid w:val="006F53A2"/>
    <w:rsid w:val="006F5506"/>
    <w:rsid w:val="006F7849"/>
    <w:rsid w:val="0070002B"/>
    <w:rsid w:val="00702D91"/>
    <w:rsid w:val="00702FCA"/>
    <w:rsid w:val="00704134"/>
    <w:rsid w:val="0070559B"/>
    <w:rsid w:val="00705F97"/>
    <w:rsid w:val="0070629D"/>
    <w:rsid w:val="0071234A"/>
    <w:rsid w:val="00713146"/>
    <w:rsid w:val="0071610F"/>
    <w:rsid w:val="007202A2"/>
    <w:rsid w:val="00721193"/>
    <w:rsid w:val="00725DF8"/>
    <w:rsid w:val="0072793D"/>
    <w:rsid w:val="00731A2B"/>
    <w:rsid w:val="007320D6"/>
    <w:rsid w:val="00733F15"/>
    <w:rsid w:val="00735D56"/>
    <w:rsid w:val="007377FB"/>
    <w:rsid w:val="007441DC"/>
    <w:rsid w:val="00745978"/>
    <w:rsid w:val="00746A64"/>
    <w:rsid w:val="00752256"/>
    <w:rsid w:val="007564D2"/>
    <w:rsid w:val="00756584"/>
    <w:rsid w:val="00761340"/>
    <w:rsid w:val="0076192E"/>
    <w:rsid w:val="007621F8"/>
    <w:rsid w:val="00763070"/>
    <w:rsid w:val="007638FC"/>
    <w:rsid w:val="007649F0"/>
    <w:rsid w:val="0077088F"/>
    <w:rsid w:val="007721BF"/>
    <w:rsid w:val="00773582"/>
    <w:rsid w:val="00782BF6"/>
    <w:rsid w:val="0078341D"/>
    <w:rsid w:val="00790415"/>
    <w:rsid w:val="00792C7D"/>
    <w:rsid w:val="00792E54"/>
    <w:rsid w:val="0079441B"/>
    <w:rsid w:val="007957FF"/>
    <w:rsid w:val="00797683"/>
    <w:rsid w:val="00797893"/>
    <w:rsid w:val="007A0A5F"/>
    <w:rsid w:val="007A1688"/>
    <w:rsid w:val="007A250B"/>
    <w:rsid w:val="007A2942"/>
    <w:rsid w:val="007A58F3"/>
    <w:rsid w:val="007A5D31"/>
    <w:rsid w:val="007A7580"/>
    <w:rsid w:val="007B5F5A"/>
    <w:rsid w:val="007B6A25"/>
    <w:rsid w:val="007C4A95"/>
    <w:rsid w:val="007C6477"/>
    <w:rsid w:val="007C770C"/>
    <w:rsid w:val="007D10C3"/>
    <w:rsid w:val="007D521E"/>
    <w:rsid w:val="007D6958"/>
    <w:rsid w:val="007D6CA7"/>
    <w:rsid w:val="007E0AE3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2D4A"/>
    <w:rsid w:val="007F4D9C"/>
    <w:rsid w:val="007F51C7"/>
    <w:rsid w:val="007F5739"/>
    <w:rsid w:val="007F64DD"/>
    <w:rsid w:val="00801DC6"/>
    <w:rsid w:val="0080653A"/>
    <w:rsid w:val="008107B5"/>
    <w:rsid w:val="008156F9"/>
    <w:rsid w:val="00823245"/>
    <w:rsid w:val="00824C73"/>
    <w:rsid w:val="00824DFB"/>
    <w:rsid w:val="0082775A"/>
    <w:rsid w:val="00831FA3"/>
    <w:rsid w:val="00832D83"/>
    <w:rsid w:val="00833942"/>
    <w:rsid w:val="008339B4"/>
    <w:rsid w:val="008369DB"/>
    <w:rsid w:val="00836D56"/>
    <w:rsid w:val="008374C5"/>
    <w:rsid w:val="0084041C"/>
    <w:rsid w:val="008404E7"/>
    <w:rsid w:val="008412AB"/>
    <w:rsid w:val="00843EF1"/>
    <w:rsid w:val="008452D8"/>
    <w:rsid w:val="00845B1A"/>
    <w:rsid w:val="00845D63"/>
    <w:rsid w:val="00846E42"/>
    <w:rsid w:val="00847C14"/>
    <w:rsid w:val="00850924"/>
    <w:rsid w:val="0085151E"/>
    <w:rsid w:val="008544B7"/>
    <w:rsid w:val="00855549"/>
    <w:rsid w:val="00856E67"/>
    <w:rsid w:val="00864D1D"/>
    <w:rsid w:val="00866265"/>
    <w:rsid w:val="00867C90"/>
    <w:rsid w:val="008733DC"/>
    <w:rsid w:val="00877062"/>
    <w:rsid w:val="00881FF6"/>
    <w:rsid w:val="00887342"/>
    <w:rsid w:val="0089038C"/>
    <w:rsid w:val="008910C4"/>
    <w:rsid w:val="00892BBD"/>
    <w:rsid w:val="00893B99"/>
    <w:rsid w:val="0089566A"/>
    <w:rsid w:val="008A39BC"/>
    <w:rsid w:val="008A7C8A"/>
    <w:rsid w:val="008B35F8"/>
    <w:rsid w:val="008B4D9C"/>
    <w:rsid w:val="008B52AA"/>
    <w:rsid w:val="008B6C7C"/>
    <w:rsid w:val="008C0006"/>
    <w:rsid w:val="008C2338"/>
    <w:rsid w:val="008C2C35"/>
    <w:rsid w:val="008C3ECC"/>
    <w:rsid w:val="008C4EF0"/>
    <w:rsid w:val="008C54F7"/>
    <w:rsid w:val="008C570A"/>
    <w:rsid w:val="008C6439"/>
    <w:rsid w:val="008C6DB1"/>
    <w:rsid w:val="008C715E"/>
    <w:rsid w:val="008D0EBE"/>
    <w:rsid w:val="008D525C"/>
    <w:rsid w:val="008D5B7C"/>
    <w:rsid w:val="008D69CF"/>
    <w:rsid w:val="008E0457"/>
    <w:rsid w:val="008E3B52"/>
    <w:rsid w:val="008E64E8"/>
    <w:rsid w:val="008F4438"/>
    <w:rsid w:val="008F70A7"/>
    <w:rsid w:val="00900A32"/>
    <w:rsid w:val="00902FE1"/>
    <w:rsid w:val="009153C8"/>
    <w:rsid w:val="00916265"/>
    <w:rsid w:val="00916410"/>
    <w:rsid w:val="009207B8"/>
    <w:rsid w:val="00921048"/>
    <w:rsid w:val="00925588"/>
    <w:rsid w:val="00927C62"/>
    <w:rsid w:val="009301FF"/>
    <w:rsid w:val="00930F09"/>
    <w:rsid w:val="00932AFD"/>
    <w:rsid w:val="00932BC6"/>
    <w:rsid w:val="0093775E"/>
    <w:rsid w:val="009377F3"/>
    <w:rsid w:val="00940A6B"/>
    <w:rsid w:val="0094167E"/>
    <w:rsid w:val="00944084"/>
    <w:rsid w:val="0094447E"/>
    <w:rsid w:val="009452F0"/>
    <w:rsid w:val="0095188F"/>
    <w:rsid w:val="00952F15"/>
    <w:rsid w:val="009536F1"/>
    <w:rsid w:val="0096283F"/>
    <w:rsid w:val="00963E78"/>
    <w:rsid w:val="0096581D"/>
    <w:rsid w:val="00965FC1"/>
    <w:rsid w:val="009667A5"/>
    <w:rsid w:val="00967BC7"/>
    <w:rsid w:val="0097046F"/>
    <w:rsid w:val="00970C6D"/>
    <w:rsid w:val="00971980"/>
    <w:rsid w:val="0097277A"/>
    <w:rsid w:val="00973B66"/>
    <w:rsid w:val="00975589"/>
    <w:rsid w:val="00976038"/>
    <w:rsid w:val="00976960"/>
    <w:rsid w:val="00983A46"/>
    <w:rsid w:val="009859BF"/>
    <w:rsid w:val="00985AEF"/>
    <w:rsid w:val="009863E8"/>
    <w:rsid w:val="0098656A"/>
    <w:rsid w:val="00992696"/>
    <w:rsid w:val="009A0182"/>
    <w:rsid w:val="009A0F33"/>
    <w:rsid w:val="009A2EF9"/>
    <w:rsid w:val="009A4948"/>
    <w:rsid w:val="009A656C"/>
    <w:rsid w:val="009B18BE"/>
    <w:rsid w:val="009B2CC1"/>
    <w:rsid w:val="009B3EB6"/>
    <w:rsid w:val="009C029D"/>
    <w:rsid w:val="009C1CC9"/>
    <w:rsid w:val="009C1E38"/>
    <w:rsid w:val="009C3645"/>
    <w:rsid w:val="009C37FA"/>
    <w:rsid w:val="009C4F6D"/>
    <w:rsid w:val="009C6B39"/>
    <w:rsid w:val="009D0712"/>
    <w:rsid w:val="009D2583"/>
    <w:rsid w:val="009D338B"/>
    <w:rsid w:val="009D4D1F"/>
    <w:rsid w:val="009D7106"/>
    <w:rsid w:val="009E2137"/>
    <w:rsid w:val="009E5FA6"/>
    <w:rsid w:val="009F0378"/>
    <w:rsid w:val="009F0741"/>
    <w:rsid w:val="009F0E71"/>
    <w:rsid w:val="009F155D"/>
    <w:rsid w:val="009F3C62"/>
    <w:rsid w:val="009F5796"/>
    <w:rsid w:val="009F64BB"/>
    <w:rsid w:val="009F6DBC"/>
    <w:rsid w:val="009F7334"/>
    <w:rsid w:val="00A0059D"/>
    <w:rsid w:val="00A02BDB"/>
    <w:rsid w:val="00A02F28"/>
    <w:rsid w:val="00A04DA4"/>
    <w:rsid w:val="00A10654"/>
    <w:rsid w:val="00A12550"/>
    <w:rsid w:val="00A14DAE"/>
    <w:rsid w:val="00A16BCB"/>
    <w:rsid w:val="00A2075B"/>
    <w:rsid w:val="00A21681"/>
    <w:rsid w:val="00A23C36"/>
    <w:rsid w:val="00A2428F"/>
    <w:rsid w:val="00A24C28"/>
    <w:rsid w:val="00A267EE"/>
    <w:rsid w:val="00A3386A"/>
    <w:rsid w:val="00A33A22"/>
    <w:rsid w:val="00A33FBB"/>
    <w:rsid w:val="00A34253"/>
    <w:rsid w:val="00A344F0"/>
    <w:rsid w:val="00A346DA"/>
    <w:rsid w:val="00A3626A"/>
    <w:rsid w:val="00A420BC"/>
    <w:rsid w:val="00A437FF"/>
    <w:rsid w:val="00A46AAE"/>
    <w:rsid w:val="00A510C2"/>
    <w:rsid w:val="00A530DC"/>
    <w:rsid w:val="00A534BC"/>
    <w:rsid w:val="00A53A4B"/>
    <w:rsid w:val="00A53F00"/>
    <w:rsid w:val="00A55558"/>
    <w:rsid w:val="00A55D2D"/>
    <w:rsid w:val="00A561BF"/>
    <w:rsid w:val="00A6098F"/>
    <w:rsid w:val="00A711BC"/>
    <w:rsid w:val="00A71444"/>
    <w:rsid w:val="00A7297F"/>
    <w:rsid w:val="00A73011"/>
    <w:rsid w:val="00A737E8"/>
    <w:rsid w:val="00A74440"/>
    <w:rsid w:val="00A75860"/>
    <w:rsid w:val="00A75F2B"/>
    <w:rsid w:val="00A83B56"/>
    <w:rsid w:val="00A84917"/>
    <w:rsid w:val="00A84EEA"/>
    <w:rsid w:val="00A86EF5"/>
    <w:rsid w:val="00A92239"/>
    <w:rsid w:val="00A96131"/>
    <w:rsid w:val="00A967B1"/>
    <w:rsid w:val="00AA5B6F"/>
    <w:rsid w:val="00AA678D"/>
    <w:rsid w:val="00AA6A68"/>
    <w:rsid w:val="00AB22F6"/>
    <w:rsid w:val="00AB31E9"/>
    <w:rsid w:val="00AB3DEB"/>
    <w:rsid w:val="00AB69B5"/>
    <w:rsid w:val="00AB72B7"/>
    <w:rsid w:val="00AB7DB8"/>
    <w:rsid w:val="00AB7DC4"/>
    <w:rsid w:val="00AC03FC"/>
    <w:rsid w:val="00AC1C9A"/>
    <w:rsid w:val="00AC56C3"/>
    <w:rsid w:val="00AC7C65"/>
    <w:rsid w:val="00AD1522"/>
    <w:rsid w:val="00AD32D5"/>
    <w:rsid w:val="00AD3DCA"/>
    <w:rsid w:val="00AD43BF"/>
    <w:rsid w:val="00AD78F9"/>
    <w:rsid w:val="00AE111E"/>
    <w:rsid w:val="00AE1B9C"/>
    <w:rsid w:val="00AE4A40"/>
    <w:rsid w:val="00AF1083"/>
    <w:rsid w:val="00AF29CF"/>
    <w:rsid w:val="00AF312C"/>
    <w:rsid w:val="00AF6EFB"/>
    <w:rsid w:val="00B00238"/>
    <w:rsid w:val="00B01580"/>
    <w:rsid w:val="00B0240C"/>
    <w:rsid w:val="00B03278"/>
    <w:rsid w:val="00B04F8C"/>
    <w:rsid w:val="00B0545A"/>
    <w:rsid w:val="00B0782E"/>
    <w:rsid w:val="00B10A91"/>
    <w:rsid w:val="00B20A30"/>
    <w:rsid w:val="00B21493"/>
    <w:rsid w:val="00B34716"/>
    <w:rsid w:val="00B34735"/>
    <w:rsid w:val="00B34FA1"/>
    <w:rsid w:val="00B36137"/>
    <w:rsid w:val="00B37B72"/>
    <w:rsid w:val="00B4061C"/>
    <w:rsid w:val="00B4072D"/>
    <w:rsid w:val="00B40735"/>
    <w:rsid w:val="00B42BF5"/>
    <w:rsid w:val="00B433C2"/>
    <w:rsid w:val="00B437A6"/>
    <w:rsid w:val="00B449D9"/>
    <w:rsid w:val="00B51E6F"/>
    <w:rsid w:val="00B52B69"/>
    <w:rsid w:val="00B53217"/>
    <w:rsid w:val="00B53F6E"/>
    <w:rsid w:val="00B5700C"/>
    <w:rsid w:val="00B57420"/>
    <w:rsid w:val="00B57E73"/>
    <w:rsid w:val="00B607C1"/>
    <w:rsid w:val="00B64B12"/>
    <w:rsid w:val="00B66BEE"/>
    <w:rsid w:val="00B735CA"/>
    <w:rsid w:val="00B7411D"/>
    <w:rsid w:val="00B741F3"/>
    <w:rsid w:val="00B7506D"/>
    <w:rsid w:val="00B7741C"/>
    <w:rsid w:val="00B77BC0"/>
    <w:rsid w:val="00B837E2"/>
    <w:rsid w:val="00B86CB8"/>
    <w:rsid w:val="00B87A92"/>
    <w:rsid w:val="00B87D9F"/>
    <w:rsid w:val="00B94C6F"/>
    <w:rsid w:val="00B960BB"/>
    <w:rsid w:val="00B96FFD"/>
    <w:rsid w:val="00BA2E5A"/>
    <w:rsid w:val="00BA3A3D"/>
    <w:rsid w:val="00BA7460"/>
    <w:rsid w:val="00BA7BAF"/>
    <w:rsid w:val="00BB03D6"/>
    <w:rsid w:val="00BB067A"/>
    <w:rsid w:val="00BB262C"/>
    <w:rsid w:val="00BB529A"/>
    <w:rsid w:val="00BB7CAE"/>
    <w:rsid w:val="00BB7F28"/>
    <w:rsid w:val="00BC2084"/>
    <w:rsid w:val="00BC5821"/>
    <w:rsid w:val="00BC5A15"/>
    <w:rsid w:val="00BC6A56"/>
    <w:rsid w:val="00BC7D62"/>
    <w:rsid w:val="00BD09DF"/>
    <w:rsid w:val="00BD3D1D"/>
    <w:rsid w:val="00BD5B8A"/>
    <w:rsid w:val="00BE1113"/>
    <w:rsid w:val="00BE23AF"/>
    <w:rsid w:val="00BE2B0A"/>
    <w:rsid w:val="00BE2B8C"/>
    <w:rsid w:val="00BE741F"/>
    <w:rsid w:val="00BF193E"/>
    <w:rsid w:val="00BF4963"/>
    <w:rsid w:val="00BF4B5F"/>
    <w:rsid w:val="00BF6FCF"/>
    <w:rsid w:val="00C010FF"/>
    <w:rsid w:val="00C01C86"/>
    <w:rsid w:val="00C05FB7"/>
    <w:rsid w:val="00C06732"/>
    <w:rsid w:val="00C10FE3"/>
    <w:rsid w:val="00C11C2A"/>
    <w:rsid w:val="00C11F4E"/>
    <w:rsid w:val="00C14212"/>
    <w:rsid w:val="00C14390"/>
    <w:rsid w:val="00C16341"/>
    <w:rsid w:val="00C166E6"/>
    <w:rsid w:val="00C20AE5"/>
    <w:rsid w:val="00C217B2"/>
    <w:rsid w:val="00C21A31"/>
    <w:rsid w:val="00C222FD"/>
    <w:rsid w:val="00C236F8"/>
    <w:rsid w:val="00C25A5D"/>
    <w:rsid w:val="00C336CA"/>
    <w:rsid w:val="00C36A59"/>
    <w:rsid w:val="00C427F5"/>
    <w:rsid w:val="00C433A8"/>
    <w:rsid w:val="00C45F07"/>
    <w:rsid w:val="00C46C29"/>
    <w:rsid w:val="00C53DE7"/>
    <w:rsid w:val="00C54497"/>
    <w:rsid w:val="00C54A06"/>
    <w:rsid w:val="00C60112"/>
    <w:rsid w:val="00C62DC1"/>
    <w:rsid w:val="00C62FAF"/>
    <w:rsid w:val="00C65823"/>
    <w:rsid w:val="00C6797F"/>
    <w:rsid w:val="00C70144"/>
    <w:rsid w:val="00C737ED"/>
    <w:rsid w:val="00C73FA7"/>
    <w:rsid w:val="00C74FF9"/>
    <w:rsid w:val="00C76360"/>
    <w:rsid w:val="00C764CF"/>
    <w:rsid w:val="00C778CD"/>
    <w:rsid w:val="00C77C8D"/>
    <w:rsid w:val="00C87A45"/>
    <w:rsid w:val="00C93D05"/>
    <w:rsid w:val="00CA01A9"/>
    <w:rsid w:val="00CB065E"/>
    <w:rsid w:val="00CB09E4"/>
    <w:rsid w:val="00CB4A9F"/>
    <w:rsid w:val="00CC149B"/>
    <w:rsid w:val="00CC3780"/>
    <w:rsid w:val="00CC399B"/>
    <w:rsid w:val="00CC7DAB"/>
    <w:rsid w:val="00CD6F60"/>
    <w:rsid w:val="00CE018A"/>
    <w:rsid w:val="00CE4FB5"/>
    <w:rsid w:val="00CE50E1"/>
    <w:rsid w:val="00CE5105"/>
    <w:rsid w:val="00CF1C17"/>
    <w:rsid w:val="00CF429D"/>
    <w:rsid w:val="00CF77A1"/>
    <w:rsid w:val="00CF7B3B"/>
    <w:rsid w:val="00D01CFF"/>
    <w:rsid w:val="00D031A5"/>
    <w:rsid w:val="00D03E07"/>
    <w:rsid w:val="00D04828"/>
    <w:rsid w:val="00D04E97"/>
    <w:rsid w:val="00D0567D"/>
    <w:rsid w:val="00D056F5"/>
    <w:rsid w:val="00D07B54"/>
    <w:rsid w:val="00D10B7F"/>
    <w:rsid w:val="00D1214D"/>
    <w:rsid w:val="00D14F34"/>
    <w:rsid w:val="00D14FBF"/>
    <w:rsid w:val="00D1528F"/>
    <w:rsid w:val="00D1676B"/>
    <w:rsid w:val="00D17746"/>
    <w:rsid w:val="00D20DD2"/>
    <w:rsid w:val="00D22D7A"/>
    <w:rsid w:val="00D25218"/>
    <w:rsid w:val="00D25764"/>
    <w:rsid w:val="00D276EF"/>
    <w:rsid w:val="00D34EF3"/>
    <w:rsid w:val="00D3600F"/>
    <w:rsid w:val="00D370B7"/>
    <w:rsid w:val="00D37E0D"/>
    <w:rsid w:val="00D420DF"/>
    <w:rsid w:val="00D51BE4"/>
    <w:rsid w:val="00D51C2D"/>
    <w:rsid w:val="00D5580F"/>
    <w:rsid w:val="00D57284"/>
    <w:rsid w:val="00D574DC"/>
    <w:rsid w:val="00D5790F"/>
    <w:rsid w:val="00D62AD3"/>
    <w:rsid w:val="00D64BC0"/>
    <w:rsid w:val="00D66AA4"/>
    <w:rsid w:val="00D6713B"/>
    <w:rsid w:val="00D7187D"/>
    <w:rsid w:val="00D72972"/>
    <w:rsid w:val="00D849BC"/>
    <w:rsid w:val="00D90346"/>
    <w:rsid w:val="00D90742"/>
    <w:rsid w:val="00D9477F"/>
    <w:rsid w:val="00D951D6"/>
    <w:rsid w:val="00DA19C4"/>
    <w:rsid w:val="00DB03AF"/>
    <w:rsid w:val="00DB1549"/>
    <w:rsid w:val="00DB1E6C"/>
    <w:rsid w:val="00DB32F8"/>
    <w:rsid w:val="00DB3B61"/>
    <w:rsid w:val="00DB422E"/>
    <w:rsid w:val="00DB513B"/>
    <w:rsid w:val="00DB58EE"/>
    <w:rsid w:val="00DC0D9A"/>
    <w:rsid w:val="00DC12C6"/>
    <w:rsid w:val="00DC14C8"/>
    <w:rsid w:val="00DC74B5"/>
    <w:rsid w:val="00DD4BE4"/>
    <w:rsid w:val="00DE2C9E"/>
    <w:rsid w:val="00DE50D7"/>
    <w:rsid w:val="00DE6422"/>
    <w:rsid w:val="00DF02FA"/>
    <w:rsid w:val="00DF0920"/>
    <w:rsid w:val="00DF252D"/>
    <w:rsid w:val="00DF4127"/>
    <w:rsid w:val="00E00406"/>
    <w:rsid w:val="00E00A6F"/>
    <w:rsid w:val="00E01F03"/>
    <w:rsid w:val="00E027DF"/>
    <w:rsid w:val="00E02E1B"/>
    <w:rsid w:val="00E058F8"/>
    <w:rsid w:val="00E06662"/>
    <w:rsid w:val="00E152A2"/>
    <w:rsid w:val="00E15CD0"/>
    <w:rsid w:val="00E17353"/>
    <w:rsid w:val="00E17E9D"/>
    <w:rsid w:val="00E200A9"/>
    <w:rsid w:val="00E21CEF"/>
    <w:rsid w:val="00E22594"/>
    <w:rsid w:val="00E23929"/>
    <w:rsid w:val="00E259A9"/>
    <w:rsid w:val="00E2657C"/>
    <w:rsid w:val="00E26A5A"/>
    <w:rsid w:val="00E302F5"/>
    <w:rsid w:val="00E32CC8"/>
    <w:rsid w:val="00E336E7"/>
    <w:rsid w:val="00E44EFB"/>
    <w:rsid w:val="00E45C0C"/>
    <w:rsid w:val="00E47765"/>
    <w:rsid w:val="00E4784A"/>
    <w:rsid w:val="00E47FF3"/>
    <w:rsid w:val="00E50B5B"/>
    <w:rsid w:val="00E50F1E"/>
    <w:rsid w:val="00E51169"/>
    <w:rsid w:val="00E55881"/>
    <w:rsid w:val="00E5697F"/>
    <w:rsid w:val="00E626F8"/>
    <w:rsid w:val="00E635D9"/>
    <w:rsid w:val="00E6460B"/>
    <w:rsid w:val="00E64853"/>
    <w:rsid w:val="00E65DFF"/>
    <w:rsid w:val="00E71983"/>
    <w:rsid w:val="00E72B06"/>
    <w:rsid w:val="00E72D69"/>
    <w:rsid w:val="00E72EB7"/>
    <w:rsid w:val="00E731BC"/>
    <w:rsid w:val="00E74E40"/>
    <w:rsid w:val="00E75414"/>
    <w:rsid w:val="00E766DF"/>
    <w:rsid w:val="00E77DEE"/>
    <w:rsid w:val="00E8052E"/>
    <w:rsid w:val="00E808EE"/>
    <w:rsid w:val="00E80D00"/>
    <w:rsid w:val="00E817D1"/>
    <w:rsid w:val="00E84C72"/>
    <w:rsid w:val="00E850FC"/>
    <w:rsid w:val="00E9260A"/>
    <w:rsid w:val="00E946A3"/>
    <w:rsid w:val="00E948DB"/>
    <w:rsid w:val="00E95351"/>
    <w:rsid w:val="00E95365"/>
    <w:rsid w:val="00EA088E"/>
    <w:rsid w:val="00EA7F54"/>
    <w:rsid w:val="00EB02A6"/>
    <w:rsid w:val="00EB148E"/>
    <w:rsid w:val="00EC0E86"/>
    <w:rsid w:val="00EC24F6"/>
    <w:rsid w:val="00EC3E10"/>
    <w:rsid w:val="00EC4005"/>
    <w:rsid w:val="00EC5074"/>
    <w:rsid w:val="00EC565D"/>
    <w:rsid w:val="00ED04B0"/>
    <w:rsid w:val="00ED08F4"/>
    <w:rsid w:val="00ED231B"/>
    <w:rsid w:val="00ED24AA"/>
    <w:rsid w:val="00ED397B"/>
    <w:rsid w:val="00ED4BF9"/>
    <w:rsid w:val="00ED76B9"/>
    <w:rsid w:val="00ED7CDB"/>
    <w:rsid w:val="00EE28D2"/>
    <w:rsid w:val="00EE37D1"/>
    <w:rsid w:val="00EE68E0"/>
    <w:rsid w:val="00EE7C0C"/>
    <w:rsid w:val="00EF042E"/>
    <w:rsid w:val="00EF0AC5"/>
    <w:rsid w:val="00EF14FD"/>
    <w:rsid w:val="00EF3653"/>
    <w:rsid w:val="00EF42DA"/>
    <w:rsid w:val="00EF57FC"/>
    <w:rsid w:val="00EF6A6A"/>
    <w:rsid w:val="00EF6AC6"/>
    <w:rsid w:val="00F0174A"/>
    <w:rsid w:val="00F072A0"/>
    <w:rsid w:val="00F127D5"/>
    <w:rsid w:val="00F12A4C"/>
    <w:rsid w:val="00F12D1F"/>
    <w:rsid w:val="00F136B6"/>
    <w:rsid w:val="00F15A5E"/>
    <w:rsid w:val="00F1745C"/>
    <w:rsid w:val="00F17AD6"/>
    <w:rsid w:val="00F216ED"/>
    <w:rsid w:val="00F21D76"/>
    <w:rsid w:val="00F2355C"/>
    <w:rsid w:val="00F23E58"/>
    <w:rsid w:val="00F24641"/>
    <w:rsid w:val="00F248C1"/>
    <w:rsid w:val="00F27E52"/>
    <w:rsid w:val="00F3074E"/>
    <w:rsid w:val="00F31A90"/>
    <w:rsid w:val="00F32FFA"/>
    <w:rsid w:val="00F34D9A"/>
    <w:rsid w:val="00F35645"/>
    <w:rsid w:val="00F35C9C"/>
    <w:rsid w:val="00F420F1"/>
    <w:rsid w:val="00F4298A"/>
    <w:rsid w:val="00F44820"/>
    <w:rsid w:val="00F47EB5"/>
    <w:rsid w:val="00F5281D"/>
    <w:rsid w:val="00F546CC"/>
    <w:rsid w:val="00F5679A"/>
    <w:rsid w:val="00F56DC9"/>
    <w:rsid w:val="00F6279D"/>
    <w:rsid w:val="00F6326B"/>
    <w:rsid w:val="00F642E8"/>
    <w:rsid w:val="00F64D8C"/>
    <w:rsid w:val="00F65079"/>
    <w:rsid w:val="00F665D2"/>
    <w:rsid w:val="00F7017B"/>
    <w:rsid w:val="00F750EF"/>
    <w:rsid w:val="00F75605"/>
    <w:rsid w:val="00F7562B"/>
    <w:rsid w:val="00F82B31"/>
    <w:rsid w:val="00F854EE"/>
    <w:rsid w:val="00F91A5A"/>
    <w:rsid w:val="00F92A2A"/>
    <w:rsid w:val="00F92F12"/>
    <w:rsid w:val="00F961BD"/>
    <w:rsid w:val="00FA0CE2"/>
    <w:rsid w:val="00FA129D"/>
    <w:rsid w:val="00FA4D5E"/>
    <w:rsid w:val="00FA68A9"/>
    <w:rsid w:val="00FB1767"/>
    <w:rsid w:val="00FB1C71"/>
    <w:rsid w:val="00FB2063"/>
    <w:rsid w:val="00FB289D"/>
    <w:rsid w:val="00FB2900"/>
    <w:rsid w:val="00FB6BFC"/>
    <w:rsid w:val="00FC13B2"/>
    <w:rsid w:val="00FC2A4F"/>
    <w:rsid w:val="00FC36F0"/>
    <w:rsid w:val="00FC5B41"/>
    <w:rsid w:val="00FD5048"/>
    <w:rsid w:val="00FD5E0F"/>
    <w:rsid w:val="00FE27E9"/>
    <w:rsid w:val="00FE3AFB"/>
    <w:rsid w:val="00FE4C93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A9AF1-21AF-4793-8696-A5C82710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21</cp:revision>
  <dcterms:created xsi:type="dcterms:W3CDTF">2017-04-21T00:36:00Z</dcterms:created>
  <dcterms:modified xsi:type="dcterms:W3CDTF">2017-05-04T01:27:00Z</dcterms:modified>
</cp:coreProperties>
</file>